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C2BFB" w:rsidRPr="00DE67DC" w:rsidRDefault="007C2BFB" w:rsidP="00DE67DC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507610" w:rsidRPr="00DE67DC" w:rsidRDefault="001649DF" w:rsidP="003D3229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DE67DC">
        <w:rPr>
          <w:rFonts w:ascii="Arial" w:eastAsiaTheme="minorHAnsi" w:hAnsi="Arial" w:cs="Arial"/>
          <w:b/>
          <w:sz w:val="24"/>
          <w:szCs w:val="24"/>
        </w:rPr>
        <w:t>Leia</w:t>
      </w:r>
      <w:r w:rsidR="00151BFE" w:rsidRPr="00DE67DC">
        <w:rPr>
          <w:rFonts w:ascii="Arial" w:eastAsiaTheme="minorHAnsi" w:hAnsi="Arial" w:cs="Arial"/>
          <w:b/>
          <w:sz w:val="24"/>
          <w:szCs w:val="24"/>
        </w:rPr>
        <w:t>:</w:t>
      </w:r>
    </w:p>
    <w:p w:rsidR="005630D4" w:rsidRDefault="005630D4" w:rsidP="003D3229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DE67DC">
        <w:rPr>
          <w:rFonts w:ascii="Arial" w:hAnsi="Arial" w:cs="Arial"/>
          <w:b/>
          <w:sz w:val="24"/>
          <w:szCs w:val="24"/>
        </w:rPr>
        <w:t>Croquete de queijo</w:t>
      </w:r>
    </w:p>
    <w:p w:rsidR="00DE67DC" w:rsidRPr="00DE67DC" w:rsidRDefault="00DE67DC" w:rsidP="003D3229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</w:p>
    <w:p w:rsidR="005630D4" w:rsidRPr="00DE67DC" w:rsidRDefault="005630D4" w:rsidP="003D3229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67DC">
        <w:rPr>
          <w:rFonts w:ascii="Arial" w:hAnsi="Arial" w:cs="Arial"/>
          <w:sz w:val="24"/>
          <w:szCs w:val="24"/>
        </w:rPr>
        <w:t xml:space="preserve">Se existe uma receita capaz de agradar todo mundo, é o croquete de queijo. Crocante por fora e incrivelmente cremoso por dentro, ele combina textura e sabor de </w:t>
      </w:r>
      <w:r w:rsidR="00ED56B5">
        <w:rPr>
          <w:rFonts w:ascii="Arial" w:hAnsi="Arial" w:cs="Arial"/>
          <w:sz w:val="24"/>
          <w:szCs w:val="24"/>
        </w:rPr>
        <w:t>_____</w:t>
      </w:r>
      <w:r w:rsidRPr="00DE67DC">
        <w:rPr>
          <w:rFonts w:ascii="Arial" w:hAnsi="Arial" w:cs="Arial"/>
          <w:sz w:val="24"/>
          <w:szCs w:val="24"/>
        </w:rPr>
        <w:t xml:space="preserve"> jeito que transforma qualquer momento em algo especial. Seja para um lanche rápido, uma reunião com amigos ou até para variar o cardápio do dia a dia, essa opção é prática e sempre faz sucesso.</w:t>
      </w:r>
    </w:p>
    <w:p w:rsidR="005630D4" w:rsidRPr="00DE67DC" w:rsidRDefault="005630D4" w:rsidP="003D3229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67DC">
        <w:rPr>
          <w:rFonts w:ascii="Arial" w:hAnsi="Arial" w:cs="Arial"/>
          <w:sz w:val="24"/>
          <w:szCs w:val="24"/>
        </w:rPr>
        <w:t>O segredo está no contraste: a casquinha dourada envolve um recheio macio e quase derretido, criando uma experiência irresistível. E o melhor é que você não precisa de técnicas complicadas para chegar a esse resultado.</w:t>
      </w:r>
    </w:p>
    <w:p w:rsidR="00DE67DC" w:rsidRDefault="00DE67DC" w:rsidP="003D3229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1D7F9A" w:rsidRPr="00DE67DC" w:rsidRDefault="00DE67DC" w:rsidP="003D3229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DE67DC">
        <w:rPr>
          <w:rFonts w:ascii="Arial" w:eastAsiaTheme="minorHAnsi" w:hAnsi="Arial" w:cs="Arial"/>
          <w:sz w:val="20"/>
          <w:szCs w:val="20"/>
        </w:rPr>
        <w:t>Disponível em: &lt;</w:t>
      </w:r>
      <w:r w:rsidR="00881E36" w:rsidRPr="00DE67DC">
        <w:rPr>
          <w:rFonts w:ascii="Arial" w:eastAsiaTheme="minorHAnsi" w:hAnsi="Arial" w:cs="Arial"/>
          <w:sz w:val="20"/>
          <w:szCs w:val="20"/>
        </w:rPr>
        <w:t>https://catracalivre.com.br/gastronomia</w:t>
      </w:r>
      <w:r w:rsidRPr="00DE67DC">
        <w:rPr>
          <w:rFonts w:ascii="Arial" w:eastAsiaTheme="minorHAnsi" w:hAnsi="Arial" w:cs="Arial"/>
          <w:sz w:val="20"/>
          <w:szCs w:val="20"/>
        </w:rPr>
        <w:t xml:space="preserve">&gt;. (Fragmento com adaptação). </w:t>
      </w:r>
    </w:p>
    <w:p w:rsidR="00DE67DC" w:rsidRDefault="00DE67DC" w:rsidP="003D3229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1007F5" w:rsidRPr="00DE67DC" w:rsidRDefault="001D7F9A" w:rsidP="003D3229">
      <w:pPr>
        <w:spacing w:after="0" w:line="300" w:lineRule="auto"/>
        <w:jc w:val="both"/>
        <w:rPr>
          <w:rFonts w:ascii="Arial" w:hAnsi="Arial" w:cs="Arial"/>
          <w:b/>
          <w:sz w:val="24"/>
          <w:szCs w:val="24"/>
        </w:rPr>
      </w:pPr>
      <w:r w:rsidRPr="00DE67DC">
        <w:rPr>
          <w:rFonts w:ascii="Arial" w:eastAsiaTheme="minorHAnsi" w:hAnsi="Arial" w:cs="Arial"/>
          <w:b/>
          <w:sz w:val="24"/>
          <w:szCs w:val="24"/>
        </w:rPr>
        <w:t>Questão 1 –</w:t>
      </w:r>
      <w:r w:rsidRPr="00DE67DC">
        <w:rPr>
          <w:rFonts w:ascii="Arial" w:hAnsi="Arial" w:cs="Arial"/>
          <w:b/>
          <w:sz w:val="24"/>
          <w:szCs w:val="24"/>
        </w:rPr>
        <w:t xml:space="preserve"> </w:t>
      </w:r>
      <w:r w:rsidR="00740127" w:rsidRPr="00740127">
        <w:rPr>
          <w:rFonts w:ascii="Arial" w:hAnsi="Arial" w:cs="Arial"/>
          <w:sz w:val="24"/>
          <w:szCs w:val="24"/>
        </w:rPr>
        <w:t>Grife o artigo indefinido na frase:</w:t>
      </w:r>
    </w:p>
    <w:p w:rsidR="0048790D" w:rsidRDefault="0048790D" w:rsidP="003D3229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740127" w:rsidRDefault="00740127" w:rsidP="00740127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DE67DC">
        <w:rPr>
          <w:rFonts w:ascii="Arial" w:hAnsi="Arial" w:cs="Arial"/>
          <w:sz w:val="24"/>
          <w:szCs w:val="24"/>
        </w:rPr>
        <w:t>Se existe uma receita capaz de agradar todo mundo, é o croquete de queijo.</w:t>
      </w:r>
      <w:r>
        <w:rPr>
          <w:rFonts w:ascii="Arial" w:hAnsi="Arial" w:cs="Arial"/>
          <w:sz w:val="24"/>
          <w:szCs w:val="24"/>
        </w:rPr>
        <w:t>”</w:t>
      </w:r>
    </w:p>
    <w:p w:rsidR="00740127" w:rsidRDefault="00740127" w:rsidP="003D3229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48790D" w:rsidRPr="00DE67DC" w:rsidRDefault="0048790D" w:rsidP="003D3229">
      <w:pPr>
        <w:spacing w:after="0" w:line="300" w:lineRule="auto"/>
        <w:jc w:val="both"/>
        <w:rPr>
          <w:rFonts w:ascii="Arial" w:hAnsi="Arial" w:cs="Arial"/>
          <w:b/>
          <w:sz w:val="24"/>
          <w:szCs w:val="24"/>
        </w:rPr>
      </w:pPr>
      <w:r w:rsidRPr="00DE67DC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1609A5">
        <w:rPr>
          <w:rFonts w:ascii="Arial" w:eastAsiaTheme="minorHAnsi" w:hAnsi="Arial" w:cs="Arial"/>
          <w:b/>
          <w:sz w:val="24"/>
          <w:szCs w:val="24"/>
        </w:rPr>
        <w:t>2</w:t>
      </w:r>
      <w:r w:rsidRPr="00DE67DC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DE67DC">
        <w:rPr>
          <w:rFonts w:ascii="Arial" w:hAnsi="Arial" w:cs="Arial"/>
          <w:b/>
          <w:sz w:val="24"/>
          <w:szCs w:val="24"/>
        </w:rPr>
        <w:t xml:space="preserve"> </w:t>
      </w:r>
      <w:r w:rsidR="00740127" w:rsidRPr="00740127">
        <w:rPr>
          <w:rFonts w:ascii="Arial" w:hAnsi="Arial" w:cs="Arial"/>
          <w:sz w:val="24"/>
          <w:szCs w:val="24"/>
        </w:rPr>
        <w:t>O artigo grifado acima dá sentido indefinido ao substantivo:</w:t>
      </w:r>
    </w:p>
    <w:p w:rsidR="0048790D" w:rsidRPr="00DE67DC" w:rsidRDefault="0048790D" w:rsidP="003D3229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DE67DC">
        <w:rPr>
          <w:rFonts w:ascii="Arial" w:eastAsiaTheme="minorHAnsi" w:hAnsi="Arial" w:cs="Arial"/>
          <w:sz w:val="24"/>
          <w:szCs w:val="24"/>
        </w:rPr>
        <w:t xml:space="preserve">(     ) </w:t>
      </w:r>
      <w:r w:rsidR="00FD66C2">
        <w:rPr>
          <w:rFonts w:ascii="Arial" w:eastAsiaTheme="minorHAnsi" w:hAnsi="Arial" w:cs="Arial"/>
          <w:sz w:val="24"/>
          <w:szCs w:val="24"/>
        </w:rPr>
        <w:t xml:space="preserve">“receita”. </w:t>
      </w:r>
    </w:p>
    <w:p w:rsidR="0048790D" w:rsidRPr="00DE67DC" w:rsidRDefault="0048790D" w:rsidP="003D3229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DE67DC">
        <w:rPr>
          <w:rFonts w:ascii="Arial" w:eastAsiaTheme="minorHAnsi" w:hAnsi="Arial" w:cs="Arial"/>
          <w:sz w:val="24"/>
          <w:szCs w:val="24"/>
        </w:rPr>
        <w:t>(     )</w:t>
      </w:r>
      <w:r w:rsidR="00FD66C2">
        <w:rPr>
          <w:rFonts w:ascii="Arial" w:eastAsiaTheme="minorHAnsi" w:hAnsi="Arial" w:cs="Arial"/>
          <w:sz w:val="24"/>
          <w:szCs w:val="24"/>
        </w:rPr>
        <w:t xml:space="preserve"> “mundo”. </w:t>
      </w:r>
    </w:p>
    <w:p w:rsidR="0048790D" w:rsidRPr="00DE67DC" w:rsidRDefault="0048790D" w:rsidP="003D3229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DE67DC">
        <w:rPr>
          <w:rFonts w:ascii="Arial" w:eastAsiaTheme="minorHAnsi" w:hAnsi="Arial" w:cs="Arial"/>
          <w:sz w:val="24"/>
          <w:szCs w:val="24"/>
        </w:rPr>
        <w:t xml:space="preserve">(     ) </w:t>
      </w:r>
      <w:r w:rsidR="00FD66C2">
        <w:rPr>
          <w:rFonts w:ascii="Arial" w:eastAsiaTheme="minorHAnsi" w:hAnsi="Arial" w:cs="Arial"/>
          <w:sz w:val="24"/>
          <w:szCs w:val="24"/>
        </w:rPr>
        <w:t xml:space="preserve">“croquete”. </w:t>
      </w:r>
    </w:p>
    <w:p w:rsidR="0048790D" w:rsidRDefault="0048790D" w:rsidP="003D3229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48790D" w:rsidRPr="00ED56B5" w:rsidRDefault="0048790D" w:rsidP="003D3229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DE67DC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1609A5">
        <w:rPr>
          <w:rFonts w:ascii="Arial" w:eastAsiaTheme="minorHAnsi" w:hAnsi="Arial" w:cs="Arial"/>
          <w:b/>
          <w:sz w:val="24"/>
          <w:szCs w:val="24"/>
        </w:rPr>
        <w:t>3</w:t>
      </w:r>
      <w:r w:rsidRPr="00DE67DC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DE67DC">
        <w:rPr>
          <w:rFonts w:ascii="Arial" w:hAnsi="Arial" w:cs="Arial"/>
          <w:b/>
          <w:sz w:val="24"/>
          <w:szCs w:val="24"/>
        </w:rPr>
        <w:t xml:space="preserve"> </w:t>
      </w:r>
      <w:r w:rsidR="00ED56B5" w:rsidRPr="00ED56B5">
        <w:rPr>
          <w:rFonts w:ascii="Arial" w:hAnsi="Arial" w:cs="Arial"/>
          <w:sz w:val="24"/>
          <w:szCs w:val="24"/>
        </w:rPr>
        <w:t xml:space="preserve">Complete o espaço </w:t>
      </w:r>
      <w:r w:rsidR="009322C0">
        <w:rPr>
          <w:rFonts w:ascii="Arial" w:hAnsi="Arial" w:cs="Arial"/>
          <w:sz w:val="24"/>
          <w:szCs w:val="24"/>
        </w:rPr>
        <w:t>marcado</w:t>
      </w:r>
      <w:r w:rsidR="00ED56B5" w:rsidRPr="00ED56B5">
        <w:rPr>
          <w:rFonts w:ascii="Arial" w:hAnsi="Arial" w:cs="Arial"/>
          <w:sz w:val="24"/>
          <w:szCs w:val="24"/>
        </w:rPr>
        <w:t xml:space="preserve"> com artigo indefinido:</w:t>
      </w:r>
    </w:p>
    <w:p w:rsidR="0048790D" w:rsidRDefault="0048790D" w:rsidP="003D3229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ED56B5" w:rsidRDefault="00ED56B5" w:rsidP="00ED56B5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“[...] </w:t>
      </w:r>
      <w:r w:rsidRPr="00DE67DC">
        <w:rPr>
          <w:rFonts w:ascii="Arial" w:hAnsi="Arial" w:cs="Arial"/>
          <w:sz w:val="24"/>
          <w:szCs w:val="24"/>
        </w:rPr>
        <w:t xml:space="preserve">ele combina textura e sabor de </w:t>
      </w:r>
      <w:r>
        <w:rPr>
          <w:rFonts w:ascii="Arial" w:hAnsi="Arial" w:cs="Arial"/>
          <w:sz w:val="24"/>
          <w:szCs w:val="24"/>
        </w:rPr>
        <w:t>_____</w:t>
      </w:r>
      <w:r w:rsidRPr="00DE67DC">
        <w:rPr>
          <w:rFonts w:ascii="Arial" w:hAnsi="Arial" w:cs="Arial"/>
          <w:sz w:val="24"/>
          <w:szCs w:val="24"/>
        </w:rPr>
        <w:t xml:space="preserve"> jeito que transforma qualquer momento em algo </w:t>
      </w:r>
      <w:r>
        <w:rPr>
          <w:rFonts w:ascii="Arial" w:hAnsi="Arial" w:cs="Arial"/>
          <w:sz w:val="24"/>
          <w:szCs w:val="24"/>
        </w:rPr>
        <w:t>[...]”</w:t>
      </w:r>
    </w:p>
    <w:p w:rsidR="00ED56B5" w:rsidRDefault="00ED56B5" w:rsidP="003D3229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48790D" w:rsidRPr="00DE67DC" w:rsidRDefault="0048790D" w:rsidP="003D3229">
      <w:pPr>
        <w:spacing w:after="0" w:line="300" w:lineRule="auto"/>
        <w:jc w:val="both"/>
        <w:rPr>
          <w:rFonts w:ascii="Arial" w:hAnsi="Arial" w:cs="Arial"/>
          <w:b/>
          <w:sz w:val="24"/>
          <w:szCs w:val="24"/>
        </w:rPr>
      </w:pPr>
      <w:r w:rsidRPr="00DE67DC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1609A5">
        <w:rPr>
          <w:rFonts w:ascii="Arial" w:eastAsiaTheme="minorHAnsi" w:hAnsi="Arial" w:cs="Arial"/>
          <w:b/>
          <w:sz w:val="24"/>
          <w:szCs w:val="24"/>
        </w:rPr>
        <w:t>4</w:t>
      </w:r>
      <w:r w:rsidRPr="00DE67DC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DE67DC">
        <w:rPr>
          <w:rFonts w:ascii="Arial" w:hAnsi="Arial" w:cs="Arial"/>
          <w:b/>
          <w:sz w:val="24"/>
          <w:szCs w:val="24"/>
        </w:rPr>
        <w:t xml:space="preserve"> </w:t>
      </w:r>
      <w:r w:rsidR="009322C0" w:rsidRPr="009322C0">
        <w:rPr>
          <w:rFonts w:ascii="Arial" w:hAnsi="Arial" w:cs="Arial"/>
          <w:sz w:val="24"/>
          <w:szCs w:val="24"/>
        </w:rPr>
        <w:t>Releia:</w:t>
      </w:r>
    </w:p>
    <w:p w:rsidR="00D80615" w:rsidRDefault="00D80615" w:rsidP="003D3229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</w:p>
    <w:p w:rsidR="00D80615" w:rsidRDefault="009322C0" w:rsidP="009322C0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D80615" w:rsidRPr="00DE67DC">
        <w:rPr>
          <w:rFonts w:ascii="Arial" w:hAnsi="Arial" w:cs="Arial"/>
          <w:sz w:val="24"/>
          <w:szCs w:val="24"/>
        </w:rPr>
        <w:t xml:space="preserve">Seja para um lanche rápido, uma reunião com amigos ou até para variar o cardápio </w:t>
      </w:r>
      <w:r>
        <w:rPr>
          <w:rFonts w:ascii="Arial" w:hAnsi="Arial" w:cs="Arial"/>
          <w:sz w:val="24"/>
          <w:szCs w:val="24"/>
        </w:rPr>
        <w:t>[...]”</w:t>
      </w:r>
    </w:p>
    <w:p w:rsidR="00D80615" w:rsidRDefault="00D80615" w:rsidP="003D3229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D80615" w:rsidRDefault="009322C0" w:rsidP="003D3229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Os artigos indefinidos, usados nesse trecho, indicam:</w:t>
      </w:r>
    </w:p>
    <w:p w:rsidR="0048790D" w:rsidRPr="00DE67DC" w:rsidRDefault="0048790D" w:rsidP="003D3229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DE67DC">
        <w:rPr>
          <w:rFonts w:ascii="Arial" w:eastAsiaTheme="minorHAnsi" w:hAnsi="Arial" w:cs="Arial"/>
          <w:sz w:val="24"/>
          <w:szCs w:val="24"/>
        </w:rPr>
        <w:t xml:space="preserve">(     ) </w:t>
      </w:r>
      <w:r w:rsidR="009322C0">
        <w:rPr>
          <w:rFonts w:ascii="Arial" w:eastAsiaTheme="minorHAnsi" w:hAnsi="Arial" w:cs="Arial"/>
          <w:sz w:val="24"/>
          <w:szCs w:val="24"/>
        </w:rPr>
        <w:t xml:space="preserve">o mesmo gênero. </w:t>
      </w:r>
    </w:p>
    <w:p w:rsidR="0048790D" w:rsidRPr="00DE67DC" w:rsidRDefault="0048790D" w:rsidP="003D3229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DE67DC">
        <w:rPr>
          <w:rFonts w:ascii="Arial" w:eastAsiaTheme="minorHAnsi" w:hAnsi="Arial" w:cs="Arial"/>
          <w:sz w:val="24"/>
          <w:szCs w:val="24"/>
        </w:rPr>
        <w:t>(     )</w:t>
      </w:r>
      <w:r w:rsidR="009322C0">
        <w:rPr>
          <w:rFonts w:ascii="Arial" w:eastAsiaTheme="minorHAnsi" w:hAnsi="Arial" w:cs="Arial"/>
          <w:sz w:val="24"/>
          <w:szCs w:val="24"/>
        </w:rPr>
        <w:t xml:space="preserve"> o mesmo número. </w:t>
      </w:r>
    </w:p>
    <w:p w:rsidR="0048790D" w:rsidRPr="00DE67DC" w:rsidRDefault="0048790D" w:rsidP="003D3229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DE67DC">
        <w:rPr>
          <w:rFonts w:ascii="Arial" w:eastAsiaTheme="minorHAnsi" w:hAnsi="Arial" w:cs="Arial"/>
          <w:sz w:val="24"/>
          <w:szCs w:val="24"/>
        </w:rPr>
        <w:t xml:space="preserve">(     ) </w:t>
      </w:r>
      <w:r w:rsidR="009322C0">
        <w:rPr>
          <w:rFonts w:ascii="Arial" w:eastAsiaTheme="minorHAnsi" w:hAnsi="Arial" w:cs="Arial"/>
          <w:sz w:val="24"/>
          <w:szCs w:val="24"/>
        </w:rPr>
        <w:t xml:space="preserve">gênero e número diferentes. </w:t>
      </w:r>
    </w:p>
    <w:p w:rsidR="0048790D" w:rsidRDefault="0048790D" w:rsidP="003D3229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48790D" w:rsidRPr="00DE67DC" w:rsidRDefault="0048790D" w:rsidP="003D3229">
      <w:pPr>
        <w:spacing w:after="0" w:line="300" w:lineRule="auto"/>
        <w:jc w:val="both"/>
        <w:rPr>
          <w:rFonts w:ascii="Arial" w:hAnsi="Arial" w:cs="Arial"/>
          <w:b/>
          <w:sz w:val="24"/>
          <w:szCs w:val="24"/>
        </w:rPr>
      </w:pPr>
      <w:r w:rsidRPr="00DE67DC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1609A5">
        <w:rPr>
          <w:rFonts w:ascii="Arial" w:eastAsiaTheme="minorHAnsi" w:hAnsi="Arial" w:cs="Arial"/>
          <w:b/>
          <w:sz w:val="24"/>
          <w:szCs w:val="24"/>
        </w:rPr>
        <w:t>5</w:t>
      </w:r>
      <w:bookmarkStart w:id="0" w:name="_GoBack"/>
      <w:bookmarkEnd w:id="0"/>
      <w:r w:rsidRPr="00DE67DC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DE67DC">
        <w:rPr>
          <w:rFonts w:ascii="Arial" w:hAnsi="Arial" w:cs="Arial"/>
          <w:b/>
          <w:sz w:val="24"/>
          <w:szCs w:val="24"/>
        </w:rPr>
        <w:t xml:space="preserve"> </w:t>
      </w:r>
      <w:r w:rsidR="009322C0">
        <w:rPr>
          <w:rFonts w:ascii="Arial" w:hAnsi="Arial" w:cs="Arial"/>
          <w:sz w:val="24"/>
          <w:szCs w:val="24"/>
        </w:rPr>
        <w:t xml:space="preserve">Em “[...] </w:t>
      </w:r>
      <w:r w:rsidR="00D80615" w:rsidRPr="00DE67DC">
        <w:rPr>
          <w:rFonts w:ascii="Arial" w:hAnsi="Arial" w:cs="Arial"/>
          <w:sz w:val="24"/>
          <w:szCs w:val="24"/>
        </w:rPr>
        <w:t>a casquinha dourada envolve um recheio macio</w:t>
      </w:r>
      <w:r w:rsidR="009322C0">
        <w:rPr>
          <w:rFonts w:ascii="Arial" w:hAnsi="Arial" w:cs="Arial"/>
          <w:sz w:val="24"/>
          <w:szCs w:val="24"/>
        </w:rPr>
        <w:t xml:space="preserve"> [...]”, há:</w:t>
      </w:r>
    </w:p>
    <w:p w:rsidR="0048790D" w:rsidRPr="00DE67DC" w:rsidRDefault="0048790D" w:rsidP="003D3229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DE67DC">
        <w:rPr>
          <w:rFonts w:ascii="Arial" w:eastAsiaTheme="minorHAnsi" w:hAnsi="Arial" w:cs="Arial"/>
          <w:sz w:val="24"/>
          <w:szCs w:val="24"/>
        </w:rPr>
        <w:t xml:space="preserve">(     ) </w:t>
      </w:r>
      <w:r w:rsidR="009322C0">
        <w:rPr>
          <w:rFonts w:ascii="Arial" w:eastAsiaTheme="minorHAnsi" w:hAnsi="Arial" w:cs="Arial"/>
          <w:sz w:val="24"/>
          <w:szCs w:val="24"/>
        </w:rPr>
        <w:t xml:space="preserve">artigo indefinido. </w:t>
      </w:r>
    </w:p>
    <w:p w:rsidR="0048790D" w:rsidRPr="00DE67DC" w:rsidRDefault="0048790D" w:rsidP="003D3229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DE67DC">
        <w:rPr>
          <w:rFonts w:ascii="Arial" w:eastAsiaTheme="minorHAnsi" w:hAnsi="Arial" w:cs="Arial"/>
          <w:sz w:val="24"/>
          <w:szCs w:val="24"/>
        </w:rPr>
        <w:t>(     )</w:t>
      </w:r>
      <w:r w:rsidR="009322C0">
        <w:rPr>
          <w:rFonts w:ascii="Arial" w:eastAsiaTheme="minorHAnsi" w:hAnsi="Arial" w:cs="Arial"/>
          <w:sz w:val="24"/>
          <w:szCs w:val="24"/>
        </w:rPr>
        <w:t xml:space="preserve"> numeral cardinal. </w:t>
      </w:r>
    </w:p>
    <w:p w:rsidR="0048790D" w:rsidRPr="00DE67DC" w:rsidRDefault="0048790D" w:rsidP="003D3229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DE67DC">
        <w:rPr>
          <w:rFonts w:ascii="Arial" w:eastAsiaTheme="minorHAnsi" w:hAnsi="Arial" w:cs="Arial"/>
          <w:sz w:val="24"/>
          <w:szCs w:val="24"/>
        </w:rPr>
        <w:t xml:space="preserve">(     ) </w:t>
      </w:r>
      <w:r w:rsidR="009322C0">
        <w:rPr>
          <w:rFonts w:ascii="Arial" w:eastAsiaTheme="minorHAnsi" w:hAnsi="Arial" w:cs="Arial"/>
          <w:sz w:val="24"/>
          <w:szCs w:val="24"/>
        </w:rPr>
        <w:t xml:space="preserve">pronome indefinido. </w:t>
      </w:r>
    </w:p>
    <w:p w:rsidR="0048790D" w:rsidRPr="00DE67DC" w:rsidRDefault="0048790D" w:rsidP="003D3229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sectPr w:rsidR="0048790D" w:rsidRPr="00DE67DC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E706B7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7EE"/>
    <w:rsid w:val="00003E2B"/>
    <w:rsid w:val="00004CE2"/>
    <w:rsid w:val="00005916"/>
    <w:rsid w:val="00006AB9"/>
    <w:rsid w:val="00007DD6"/>
    <w:rsid w:val="00010476"/>
    <w:rsid w:val="000110BC"/>
    <w:rsid w:val="0001219E"/>
    <w:rsid w:val="00012B19"/>
    <w:rsid w:val="00012E10"/>
    <w:rsid w:val="00014590"/>
    <w:rsid w:val="00014F64"/>
    <w:rsid w:val="00015027"/>
    <w:rsid w:val="000158BF"/>
    <w:rsid w:val="0001702E"/>
    <w:rsid w:val="00017416"/>
    <w:rsid w:val="00017DC2"/>
    <w:rsid w:val="0002099C"/>
    <w:rsid w:val="000218D2"/>
    <w:rsid w:val="00021EE7"/>
    <w:rsid w:val="00022C9B"/>
    <w:rsid w:val="00027C2C"/>
    <w:rsid w:val="0003069B"/>
    <w:rsid w:val="00030E6F"/>
    <w:rsid w:val="00031068"/>
    <w:rsid w:val="00033A2E"/>
    <w:rsid w:val="00033E51"/>
    <w:rsid w:val="00034A0F"/>
    <w:rsid w:val="00035344"/>
    <w:rsid w:val="0003739A"/>
    <w:rsid w:val="00037BCE"/>
    <w:rsid w:val="000413E7"/>
    <w:rsid w:val="00043B51"/>
    <w:rsid w:val="00047955"/>
    <w:rsid w:val="00047D8E"/>
    <w:rsid w:val="00051404"/>
    <w:rsid w:val="00053341"/>
    <w:rsid w:val="0005664A"/>
    <w:rsid w:val="000618CC"/>
    <w:rsid w:val="00062A8E"/>
    <w:rsid w:val="00064338"/>
    <w:rsid w:val="000651B2"/>
    <w:rsid w:val="000677B4"/>
    <w:rsid w:val="000701BD"/>
    <w:rsid w:val="00071E7F"/>
    <w:rsid w:val="0007542C"/>
    <w:rsid w:val="00075861"/>
    <w:rsid w:val="00077D2D"/>
    <w:rsid w:val="00080485"/>
    <w:rsid w:val="0008224D"/>
    <w:rsid w:val="000823C7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01DC"/>
    <w:rsid w:val="000A1836"/>
    <w:rsid w:val="000A18D9"/>
    <w:rsid w:val="000A2A44"/>
    <w:rsid w:val="000A3B17"/>
    <w:rsid w:val="000A4F4F"/>
    <w:rsid w:val="000A5C31"/>
    <w:rsid w:val="000A6A59"/>
    <w:rsid w:val="000A7BE9"/>
    <w:rsid w:val="000B0828"/>
    <w:rsid w:val="000B1425"/>
    <w:rsid w:val="000B1758"/>
    <w:rsid w:val="000B32C9"/>
    <w:rsid w:val="000B3D74"/>
    <w:rsid w:val="000B5411"/>
    <w:rsid w:val="000C1A58"/>
    <w:rsid w:val="000C454C"/>
    <w:rsid w:val="000C4D58"/>
    <w:rsid w:val="000C727D"/>
    <w:rsid w:val="000C72C8"/>
    <w:rsid w:val="000C7CD3"/>
    <w:rsid w:val="000D46CE"/>
    <w:rsid w:val="000E0AC1"/>
    <w:rsid w:val="000E1DAE"/>
    <w:rsid w:val="000E21E7"/>
    <w:rsid w:val="000E2DD8"/>
    <w:rsid w:val="000E2F46"/>
    <w:rsid w:val="000E38E9"/>
    <w:rsid w:val="000E5241"/>
    <w:rsid w:val="000E5B08"/>
    <w:rsid w:val="000E6F22"/>
    <w:rsid w:val="000E7B1B"/>
    <w:rsid w:val="000F1822"/>
    <w:rsid w:val="000F1CA1"/>
    <w:rsid w:val="000F48A5"/>
    <w:rsid w:val="000F6A0F"/>
    <w:rsid w:val="000F72D5"/>
    <w:rsid w:val="001006C4"/>
    <w:rsid w:val="001007F5"/>
    <w:rsid w:val="0010129F"/>
    <w:rsid w:val="001033FA"/>
    <w:rsid w:val="00104D40"/>
    <w:rsid w:val="001059A1"/>
    <w:rsid w:val="00105FE5"/>
    <w:rsid w:val="00106123"/>
    <w:rsid w:val="00106190"/>
    <w:rsid w:val="0011114F"/>
    <w:rsid w:val="00121DD3"/>
    <w:rsid w:val="001221AB"/>
    <w:rsid w:val="00122A3B"/>
    <w:rsid w:val="00122E76"/>
    <w:rsid w:val="00123938"/>
    <w:rsid w:val="00123B6C"/>
    <w:rsid w:val="001356C7"/>
    <w:rsid w:val="00143568"/>
    <w:rsid w:val="0014381B"/>
    <w:rsid w:val="00144AB1"/>
    <w:rsid w:val="00144B3C"/>
    <w:rsid w:val="00150DD1"/>
    <w:rsid w:val="00151BFE"/>
    <w:rsid w:val="00152FFD"/>
    <w:rsid w:val="00154734"/>
    <w:rsid w:val="00155183"/>
    <w:rsid w:val="001571FF"/>
    <w:rsid w:val="00160609"/>
    <w:rsid w:val="001609A5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18B9"/>
    <w:rsid w:val="00182104"/>
    <w:rsid w:val="00183010"/>
    <w:rsid w:val="0018403A"/>
    <w:rsid w:val="00184CE6"/>
    <w:rsid w:val="00187602"/>
    <w:rsid w:val="0019184B"/>
    <w:rsid w:val="00191C8F"/>
    <w:rsid w:val="00192991"/>
    <w:rsid w:val="00194F44"/>
    <w:rsid w:val="00195BD5"/>
    <w:rsid w:val="001962A4"/>
    <w:rsid w:val="00197055"/>
    <w:rsid w:val="00197BCD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3D97"/>
    <w:rsid w:val="001C4A6E"/>
    <w:rsid w:val="001C520F"/>
    <w:rsid w:val="001C60A8"/>
    <w:rsid w:val="001D29B3"/>
    <w:rsid w:val="001D3DD5"/>
    <w:rsid w:val="001D6B76"/>
    <w:rsid w:val="001D7336"/>
    <w:rsid w:val="001D7F9A"/>
    <w:rsid w:val="001E0E7D"/>
    <w:rsid w:val="001E2AB0"/>
    <w:rsid w:val="001E3BD6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768A"/>
    <w:rsid w:val="00210CAD"/>
    <w:rsid w:val="00211145"/>
    <w:rsid w:val="0021189E"/>
    <w:rsid w:val="00211E60"/>
    <w:rsid w:val="0021258A"/>
    <w:rsid w:val="0021481B"/>
    <w:rsid w:val="0022244D"/>
    <w:rsid w:val="0022281E"/>
    <w:rsid w:val="00224539"/>
    <w:rsid w:val="00225817"/>
    <w:rsid w:val="00225A38"/>
    <w:rsid w:val="0022717C"/>
    <w:rsid w:val="00227D55"/>
    <w:rsid w:val="00227E17"/>
    <w:rsid w:val="002303EB"/>
    <w:rsid w:val="002317D9"/>
    <w:rsid w:val="00231E74"/>
    <w:rsid w:val="00232C54"/>
    <w:rsid w:val="002341AE"/>
    <w:rsid w:val="0023715A"/>
    <w:rsid w:val="002409ED"/>
    <w:rsid w:val="00243B37"/>
    <w:rsid w:val="00244708"/>
    <w:rsid w:val="00244F31"/>
    <w:rsid w:val="002460E8"/>
    <w:rsid w:val="00247927"/>
    <w:rsid w:val="002548E6"/>
    <w:rsid w:val="00256BD2"/>
    <w:rsid w:val="00257B48"/>
    <w:rsid w:val="0026044C"/>
    <w:rsid w:val="002608C4"/>
    <w:rsid w:val="00261596"/>
    <w:rsid w:val="0026273B"/>
    <w:rsid w:val="002668AD"/>
    <w:rsid w:val="00271162"/>
    <w:rsid w:val="0027656E"/>
    <w:rsid w:val="00277847"/>
    <w:rsid w:val="00284F53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3638"/>
    <w:rsid w:val="002A3C34"/>
    <w:rsid w:val="002A638B"/>
    <w:rsid w:val="002A6507"/>
    <w:rsid w:val="002A7C5E"/>
    <w:rsid w:val="002B0D31"/>
    <w:rsid w:val="002B0EFC"/>
    <w:rsid w:val="002B3ACE"/>
    <w:rsid w:val="002B4ABA"/>
    <w:rsid w:val="002B4D6C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E4A50"/>
    <w:rsid w:val="002F0916"/>
    <w:rsid w:val="002F166F"/>
    <w:rsid w:val="002F448C"/>
    <w:rsid w:val="003000A9"/>
    <w:rsid w:val="00300A9B"/>
    <w:rsid w:val="00300A9C"/>
    <w:rsid w:val="003028F7"/>
    <w:rsid w:val="00307D1E"/>
    <w:rsid w:val="003114EF"/>
    <w:rsid w:val="00311953"/>
    <w:rsid w:val="003121C7"/>
    <w:rsid w:val="00313B14"/>
    <w:rsid w:val="0031446D"/>
    <w:rsid w:val="00316EFE"/>
    <w:rsid w:val="00317A0E"/>
    <w:rsid w:val="003245B3"/>
    <w:rsid w:val="0032616D"/>
    <w:rsid w:val="00326956"/>
    <w:rsid w:val="00326FDC"/>
    <w:rsid w:val="003305EF"/>
    <w:rsid w:val="0033094F"/>
    <w:rsid w:val="00330EBB"/>
    <w:rsid w:val="003320C9"/>
    <w:rsid w:val="003327EC"/>
    <w:rsid w:val="00334622"/>
    <w:rsid w:val="00334DE1"/>
    <w:rsid w:val="003361F4"/>
    <w:rsid w:val="00336619"/>
    <w:rsid w:val="003445D8"/>
    <w:rsid w:val="003446DD"/>
    <w:rsid w:val="00345DAC"/>
    <w:rsid w:val="00350BDC"/>
    <w:rsid w:val="00357B31"/>
    <w:rsid w:val="00360D28"/>
    <w:rsid w:val="00360F87"/>
    <w:rsid w:val="00362780"/>
    <w:rsid w:val="003635B6"/>
    <w:rsid w:val="00365ACE"/>
    <w:rsid w:val="00366F5A"/>
    <w:rsid w:val="003674D1"/>
    <w:rsid w:val="003702E0"/>
    <w:rsid w:val="0037062C"/>
    <w:rsid w:val="00370666"/>
    <w:rsid w:val="00372AE2"/>
    <w:rsid w:val="00373251"/>
    <w:rsid w:val="0037391A"/>
    <w:rsid w:val="00374225"/>
    <w:rsid w:val="0037455C"/>
    <w:rsid w:val="00381E81"/>
    <w:rsid w:val="00381F30"/>
    <w:rsid w:val="003850FD"/>
    <w:rsid w:val="003851D4"/>
    <w:rsid w:val="003876BA"/>
    <w:rsid w:val="00390363"/>
    <w:rsid w:val="0039072A"/>
    <w:rsid w:val="00390A4B"/>
    <w:rsid w:val="003940A4"/>
    <w:rsid w:val="003943F3"/>
    <w:rsid w:val="00396FA1"/>
    <w:rsid w:val="00397862"/>
    <w:rsid w:val="00397FE7"/>
    <w:rsid w:val="003A1818"/>
    <w:rsid w:val="003A3202"/>
    <w:rsid w:val="003A3447"/>
    <w:rsid w:val="003A4A50"/>
    <w:rsid w:val="003A4ABE"/>
    <w:rsid w:val="003A5826"/>
    <w:rsid w:val="003A64FE"/>
    <w:rsid w:val="003B3911"/>
    <w:rsid w:val="003B3CF8"/>
    <w:rsid w:val="003B480A"/>
    <w:rsid w:val="003C18CE"/>
    <w:rsid w:val="003C293B"/>
    <w:rsid w:val="003C41C8"/>
    <w:rsid w:val="003C6FA7"/>
    <w:rsid w:val="003D213B"/>
    <w:rsid w:val="003D2373"/>
    <w:rsid w:val="003D2FD0"/>
    <w:rsid w:val="003D3229"/>
    <w:rsid w:val="003D339A"/>
    <w:rsid w:val="003D4A55"/>
    <w:rsid w:val="003D56C3"/>
    <w:rsid w:val="003D76A2"/>
    <w:rsid w:val="003E2B3A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13C1C"/>
    <w:rsid w:val="00422171"/>
    <w:rsid w:val="00422BE1"/>
    <w:rsid w:val="00422E31"/>
    <w:rsid w:val="00425EB2"/>
    <w:rsid w:val="00426460"/>
    <w:rsid w:val="004303F6"/>
    <w:rsid w:val="00433340"/>
    <w:rsid w:val="0043418E"/>
    <w:rsid w:val="00434839"/>
    <w:rsid w:val="004360EC"/>
    <w:rsid w:val="004400F5"/>
    <w:rsid w:val="00440A98"/>
    <w:rsid w:val="00441C4F"/>
    <w:rsid w:val="004505BB"/>
    <w:rsid w:val="004517C5"/>
    <w:rsid w:val="00451D02"/>
    <w:rsid w:val="00452D57"/>
    <w:rsid w:val="0045565D"/>
    <w:rsid w:val="00455C26"/>
    <w:rsid w:val="00460745"/>
    <w:rsid w:val="00461380"/>
    <w:rsid w:val="004614A3"/>
    <w:rsid w:val="004650FC"/>
    <w:rsid w:val="0046736E"/>
    <w:rsid w:val="00467C36"/>
    <w:rsid w:val="00470721"/>
    <w:rsid w:val="00470811"/>
    <w:rsid w:val="00470EF5"/>
    <w:rsid w:val="004714EB"/>
    <w:rsid w:val="004769CC"/>
    <w:rsid w:val="00480336"/>
    <w:rsid w:val="00480803"/>
    <w:rsid w:val="00481E96"/>
    <w:rsid w:val="00484041"/>
    <w:rsid w:val="00484388"/>
    <w:rsid w:val="0048478C"/>
    <w:rsid w:val="0048497C"/>
    <w:rsid w:val="0048687D"/>
    <w:rsid w:val="0048790D"/>
    <w:rsid w:val="004904CB"/>
    <w:rsid w:val="00490852"/>
    <w:rsid w:val="0049200A"/>
    <w:rsid w:val="00493063"/>
    <w:rsid w:val="004940A6"/>
    <w:rsid w:val="004967FE"/>
    <w:rsid w:val="00496917"/>
    <w:rsid w:val="004977EA"/>
    <w:rsid w:val="004A28E6"/>
    <w:rsid w:val="004A33FC"/>
    <w:rsid w:val="004A5D74"/>
    <w:rsid w:val="004B155D"/>
    <w:rsid w:val="004B1A4E"/>
    <w:rsid w:val="004B3377"/>
    <w:rsid w:val="004B366A"/>
    <w:rsid w:val="004B3CCC"/>
    <w:rsid w:val="004B4418"/>
    <w:rsid w:val="004B4608"/>
    <w:rsid w:val="004B4801"/>
    <w:rsid w:val="004B5737"/>
    <w:rsid w:val="004B7CCA"/>
    <w:rsid w:val="004C062E"/>
    <w:rsid w:val="004C10B7"/>
    <w:rsid w:val="004C12E9"/>
    <w:rsid w:val="004C6199"/>
    <w:rsid w:val="004C657B"/>
    <w:rsid w:val="004C77EC"/>
    <w:rsid w:val="004D06D6"/>
    <w:rsid w:val="004D0985"/>
    <w:rsid w:val="004D3BDB"/>
    <w:rsid w:val="004D4D20"/>
    <w:rsid w:val="004E0995"/>
    <w:rsid w:val="004E14FE"/>
    <w:rsid w:val="004E1831"/>
    <w:rsid w:val="004E231B"/>
    <w:rsid w:val="004E28EB"/>
    <w:rsid w:val="004E3CFB"/>
    <w:rsid w:val="004E4D16"/>
    <w:rsid w:val="004E6188"/>
    <w:rsid w:val="004E7605"/>
    <w:rsid w:val="004F12CB"/>
    <w:rsid w:val="004F12F6"/>
    <w:rsid w:val="004F2E2A"/>
    <w:rsid w:val="004F45FD"/>
    <w:rsid w:val="004F605C"/>
    <w:rsid w:val="004F719E"/>
    <w:rsid w:val="00503468"/>
    <w:rsid w:val="005060DD"/>
    <w:rsid w:val="00507610"/>
    <w:rsid w:val="00511A9D"/>
    <w:rsid w:val="0051462E"/>
    <w:rsid w:val="00514E12"/>
    <w:rsid w:val="00514EBE"/>
    <w:rsid w:val="0051715E"/>
    <w:rsid w:val="005174FA"/>
    <w:rsid w:val="00520053"/>
    <w:rsid w:val="005200FA"/>
    <w:rsid w:val="00523DCD"/>
    <w:rsid w:val="0052517B"/>
    <w:rsid w:val="00525FB4"/>
    <w:rsid w:val="00527E34"/>
    <w:rsid w:val="00530562"/>
    <w:rsid w:val="00530AD0"/>
    <w:rsid w:val="00531D33"/>
    <w:rsid w:val="00531DAA"/>
    <w:rsid w:val="00532C98"/>
    <w:rsid w:val="0053312D"/>
    <w:rsid w:val="0053543D"/>
    <w:rsid w:val="0053588E"/>
    <w:rsid w:val="00535B70"/>
    <w:rsid w:val="00536BA5"/>
    <w:rsid w:val="00537C98"/>
    <w:rsid w:val="0054028E"/>
    <w:rsid w:val="00541BF2"/>
    <w:rsid w:val="0054335F"/>
    <w:rsid w:val="00544CE5"/>
    <w:rsid w:val="005472CD"/>
    <w:rsid w:val="00547919"/>
    <w:rsid w:val="00547E0D"/>
    <w:rsid w:val="005565AC"/>
    <w:rsid w:val="0055671A"/>
    <w:rsid w:val="0055734A"/>
    <w:rsid w:val="00561050"/>
    <w:rsid w:val="005630D4"/>
    <w:rsid w:val="00564C61"/>
    <w:rsid w:val="0056543E"/>
    <w:rsid w:val="00567C58"/>
    <w:rsid w:val="00572921"/>
    <w:rsid w:val="005730EB"/>
    <w:rsid w:val="005753B2"/>
    <w:rsid w:val="00575964"/>
    <w:rsid w:val="00580A6A"/>
    <w:rsid w:val="0058116D"/>
    <w:rsid w:val="00582AA7"/>
    <w:rsid w:val="00582BBA"/>
    <w:rsid w:val="0058360A"/>
    <w:rsid w:val="00583B42"/>
    <w:rsid w:val="00584FAD"/>
    <w:rsid w:val="0058607C"/>
    <w:rsid w:val="005902D3"/>
    <w:rsid w:val="00590B74"/>
    <w:rsid w:val="00590D64"/>
    <w:rsid w:val="00591191"/>
    <w:rsid w:val="00592294"/>
    <w:rsid w:val="005923AF"/>
    <w:rsid w:val="00592EC1"/>
    <w:rsid w:val="00593606"/>
    <w:rsid w:val="00594B1F"/>
    <w:rsid w:val="00597D6F"/>
    <w:rsid w:val="005A07A5"/>
    <w:rsid w:val="005A12DE"/>
    <w:rsid w:val="005A1F1F"/>
    <w:rsid w:val="005A33C7"/>
    <w:rsid w:val="005A36AF"/>
    <w:rsid w:val="005B01B6"/>
    <w:rsid w:val="005B19CC"/>
    <w:rsid w:val="005B5556"/>
    <w:rsid w:val="005C092D"/>
    <w:rsid w:val="005C093F"/>
    <w:rsid w:val="005C1A9D"/>
    <w:rsid w:val="005C3448"/>
    <w:rsid w:val="005C702E"/>
    <w:rsid w:val="005D41EB"/>
    <w:rsid w:val="005D4300"/>
    <w:rsid w:val="005D4674"/>
    <w:rsid w:val="005D5375"/>
    <w:rsid w:val="005D5A34"/>
    <w:rsid w:val="005D7D95"/>
    <w:rsid w:val="005D7F2F"/>
    <w:rsid w:val="005E1766"/>
    <w:rsid w:val="005E26E2"/>
    <w:rsid w:val="005E3E58"/>
    <w:rsid w:val="005E5CB6"/>
    <w:rsid w:val="005E5D7A"/>
    <w:rsid w:val="005E6DA5"/>
    <w:rsid w:val="005E74A6"/>
    <w:rsid w:val="005F15ED"/>
    <w:rsid w:val="005F24D2"/>
    <w:rsid w:val="005F3083"/>
    <w:rsid w:val="005F3A45"/>
    <w:rsid w:val="005F47A1"/>
    <w:rsid w:val="005F5D5C"/>
    <w:rsid w:val="005F6B54"/>
    <w:rsid w:val="005F7378"/>
    <w:rsid w:val="005F7606"/>
    <w:rsid w:val="00601B43"/>
    <w:rsid w:val="00602152"/>
    <w:rsid w:val="00602430"/>
    <w:rsid w:val="00603789"/>
    <w:rsid w:val="00604BC7"/>
    <w:rsid w:val="00604FD6"/>
    <w:rsid w:val="00605958"/>
    <w:rsid w:val="00605EE5"/>
    <w:rsid w:val="0060766A"/>
    <w:rsid w:val="00610C39"/>
    <w:rsid w:val="00611E26"/>
    <w:rsid w:val="006139BB"/>
    <w:rsid w:val="006158F0"/>
    <w:rsid w:val="00617748"/>
    <w:rsid w:val="00617F0B"/>
    <w:rsid w:val="00621015"/>
    <w:rsid w:val="00624A09"/>
    <w:rsid w:val="00624ED4"/>
    <w:rsid w:val="00627A97"/>
    <w:rsid w:val="00627DDB"/>
    <w:rsid w:val="00627DF4"/>
    <w:rsid w:val="00630AC3"/>
    <w:rsid w:val="00632EE2"/>
    <w:rsid w:val="00636B26"/>
    <w:rsid w:val="00636C30"/>
    <w:rsid w:val="0064068A"/>
    <w:rsid w:val="00643B96"/>
    <w:rsid w:val="00645A86"/>
    <w:rsid w:val="006476B5"/>
    <w:rsid w:val="0064793F"/>
    <w:rsid w:val="00651E08"/>
    <w:rsid w:val="00652890"/>
    <w:rsid w:val="00654659"/>
    <w:rsid w:val="00655812"/>
    <w:rsid w:val="0065634A"/>
    <w:rsid w:val="00656529"/>
    <w:rsid w:val="00662343"/>
    <w:rsid w:val="00662B9F"/>
    <w:rsid w:val="00662CEC"/>
    <w:rsid w:val="00664FE8"/>
    <w:rsid w:val="006654F7"/>
    <w:rsid w:val="00665AF1"/>
    <w:rsid w:val="00665E4C"/>
    <w:rsid w:val="0066668B"/>
    <w:rsid w:val="006677C5"/>
    <w:rsid w:val="00670D52"/>
    <w:rsid w:val="00671351"/>
    <w:rsid w:val="00671A66"/>
    <w:rsid w:val="00674FDE"/>
    <w:rsid w:val="0067799F"/>
    <w:rsid w:val="00680357"/>
    <w:rsid w:val="00690D6E"/>
    <w:rsid w:val="0069155D"/>
    <w:rsid w:val="006925CE"/>
    <w:rsid w:val="00692FDF"/>
    <w:rsid w:val="00694C9D"/>
    <w:rsid w:val="00694CFB"/>
    <w:rsid w:val="00695265"/>
    <w:rsid w:val="0069691E"/>
    <w:rsid w:val="00697624"/>
    <w:rsid w:val="006976D1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A7A37"/>
    <w:rsid w:val="006A7B3C"/>
    <w:rsid w:val="006B046B"/>
    <w:rsid w:val="006B4BD7"/>
    <w:rsid w:val="006B5F66"/>
    <w:rsid w:val="006B71D1"/>
    <w:rsid w:val="006C0612"/>
    <w:rsid w:val="006C1DFE"/>
    <w:rsid w:val="006C2F28"/>
    <w:rsid w:val="006C48C1"/>
    <w:rsid w:val="006C4B60"/>
    <w:rsid w:val="006C63AD"/>
    <w:rsid w:val="006C6C88"/>
    <w:rsid w:val="006C7E2C"/>
    <w:rsid w:val="006D0EE3"/>
    <w:rsid w:val="006D2B09"/>
    <w:rsid w:val="006D3755"/>
    <w:rsid w:val="006D3821"/>
    <w:rsid w:val="006D4767"/>
    <w:rsid w:val="006D64A9"/>
    <w:rsid w:val="006D7DFA"/>
    <w:rsid w:val="006E37AC"/>
    <w:rsid w:val="006E3FBB"/>
    <w:rsid w:val="006E404A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0FA5"/>
    <w:rsid w:val="00707081"/>
    <w:rsid w:val="00712700"/>
    <w:rsid w:val="00712F1F"/>
    <w:rsid w:val="00715D48"/>
    <w:rsid w:val="0071740B"/>
    <w:rsid w:val="007210BB"/>
    <w:rsid w:val="007222FC"/>
    <w:rsid w:val="0072613E"/>
    <w:rsid w:val="00726213"/>
    <w:rsid w:val="0072654F"/>
    <w:rsid w:val="0072705B"/>
    <w:rsid w:val="00734192"/>
    <w:rsid w:val="00735523"/>
    <w:rsid w:val="0073721F"/>
    <w:rsid w:val="00737C58"/>
    <w:rsid w:val="00740127"/>
    <w:rsid w:val="00741447"/>
    <w:rsid w:val="00744662"/>
    <w:rsid w:val="00747AA9"/>
    <w:rsid w:val="007518CE"/>
    <w:rsid w:val="0075371C"/>
    <w:rsid w:val="0075432D"/>
    <w:rsid w:val="00754E38"/>
    <w:rsid w:val="007560E9"/>
    <w:rsid w:val="0075655A"/>
    <w:rsid w:val="00760B84"/>
    <w:rsid w:val="007642DA"/>
    <w:rsid w:val="00765146"/>
    <w:rsid w:val="00766E87"/>
    <w:rsid w:val="00771E39"/>
    <w:rsid w:val="007737C7"/>
    <w:rsid w:val="00773F0B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4E8E"/>
    <w:rsid w:val="00795C66"/>
    <w:rsid w:val="007968F3"/>
    <w:rsid w:val="007972B8"/>
    <w:rsid w:val="00797633"/>
    <w:rsid w:val="007A038C"/>
    <w:rsid w:val="007A116E"/>
    <w:rsid w:val="007A1D43"/>
    <w:rsid w:val="007A1DD2"/>
    <w:rsid w:val="007A43C0"/>
    <w:rsid w:val="007A4EEF"/>
    <w:rsid w:val="007B1868"/>
    <w:rsid w:val="007B411C"/>
    <w:rsid w:val="007B5F1E"/>
    <w:rsid w:val="007B7D6C"/>
    <w:rsid w:val="007C1A7A"/>
    <w:rsid w:val="007C2BFB"/>
    <w:rsid w:val="007C3942"/>
    <w:rsid w:val="007C4C3A"/>
    <w:rsid w:val="007C68F6"/>
    <w:rsid w:val="007C6BBC"/>
    <w:rsid w:val="007D27C4"/>
    <w:rsid w:val="007D3C06"/>
    <w:rsid w:val="007D547A"/>
    <w:rsid w:val="007D7CBB"/>
    <w:rsid w:val="007E01D8"/>
    <w:rsid w:val="007E10E7"/>
    <w:rsid w:val="007E11FA"/>
    <w:rsid w:val="007E1507"/>
    <w:rsid w:val="007E2273"/>
    <w:rsid w:val="007E39B7"/>
    <w:rsid w:val="007E660F"/>
    <w:rsid w:val="007E6B9D"/>
    <w:rsid w:val="007F0CBA"/>
    <w:rsid w:val="007F114F"/>
    <w:rsid w:val="007F3027"/>
    <w:rsid w:val="007F367B"/>
    <w:rsid w:val="007F5490"/>
    <w:rsid w:val="007F6072"/>
    <w:rsid w:val="007F731C"/>
    <w:rsid w:val="00801B4A"/>
    <w:rsid w:val="00801FED"/>
    <w:rsid w:val="008030B6"/>
    <w:rsid w:val="0080555E"/>
    <w:rsid w:val="00811D00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7FB"/>
    <w:rsid w:val="00825F25"/>
    <w:rsid w:val="00826BFB"/>
    <w:rsid w:val="00827669"/>
    <w:rsid w:val="00830871"/>
    <w:rsid w:val="00836153"/>
    <w:rsid w:val="00836B86"/>
    <w:rsid w:val="00841B4E"/>
    <w:rsid w:val="00842304"/>
    <w:rsid w:val="0084250A"/>
    <w:rsid w:val="00842CB3"/>
    <w:rsid w:val="008435F4"/>
    <w:rsid w:val="00845F9A"/>
    <w:rsid w:val="008504EA"/>
    <w:rsid w:val="00850A6E"/>
    <w:rsid w:val="00851CC3"/>
    <w:rsid w:val="00851F9F"/>
    <w:rsid w:val="008520FD"/>
    <w:rsid w:val="00852147"/>
    <w:rsid w:val="00854D0B"/>
    <w:rsid w:val="00861A33"/>
    <w:rsid w:val="008637BE"/>
    <w:rsid w:val="00864742"/>
    <w:rsid w:val="00865E4B"/>
    <w:rsid w:val="00866A36"/>
    <w:rsid w:val="0086732A"/>
    <w:rsid w:val="00867340"/>
    <w:rsid w:val="008713BF"/>
    <w:rsid w:val="00872CEA"/>
    <w:rsid w:val="00872F9B"/>
    <w:rsid w:val="00874392"/>
    <w:rsid w:val="00874827"/>
    <w:rsid w:val="00875B86"/>
    <w:rsid w:val="00875D5A"/>
    <w:rsid w:val="008765EC"/>
    <w:rsid w:val="00876F6F"/>
    <w:rsid w:val="008779C7"/>
    <w:rsid w:val="00881E36"/>
    <w:rsid w:val="0088398C"/>
    <w:rsid w:val="0088618E"/>
    <w:rsid w:val="00886DAF"/>
    <w:rsid w:val="008872BF"/>
    <w:rsid w:val="00890DB0"/>
    <w:rsid w:val="00891691"/>
    <w:rsid w:val="0089548B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A73F5"/>
    <w:rsid w:val="008B184A"/>
    <w:rsid w:val="008B3683"/>
    <w:rsid w:val="008B573F"/>
    <w:rsid w:val="008B652D"/>
    <w:rsid w:val="008B6922"/>
    <w:rsid w:val="008C0672"/>
    <w:rsid w:val="008C15AB"/>
    <w:rsid w:val="008C18AF"/>
    <w:rsid w:val="008C1D5E"/>
    <w:rsid w:val="008C2745"/>
    <w:rsid w:val="008C4F19"/>
    <w:rsid w:val="008C7CC7"/>
    <w:rsid w:val="008D0D9C"/>
    <w:rsid w:val="008D43DF"/>
    <w:rsid w:val="008D49C8"/>
    <w:rsid w:val="008D73E4"/>
    <w:rsid w:val="008E02C9"/>
    <w:rsid w:val="008E1C2A"/>
    <w:rsid w:val="008E1EEB"/>
    <w:rsid w:val="008E7D5B"/>
    <w:rsid w:val="008F1208"/>
    <w:rsid w:val="008F39AB"/>
    <w:rsid w:val="008F3E31"/>
    <w:rsid w:val="00901117"/>
    <w:rsid w:val="00902D07"/>
    <w:rsid w:val="00904999"/>
    <w:rsid w:val="00911834"/>
    <w:rsid w:val="00912A07"/>
    <w:rsid w:val="00913752"/>
    <w:rsid w:val="00913854"/>
    <w:rsid w:val="00914987"/>
    <w:rsid w:val="00914C10"/>
    <w:rsid w:val="00921E67"/>
    <w:rsid w:val="00930ACD"/>
    <w:rsid w:val="00930DAE"/>
    <w:rsid w:val="009322C0"/>
    <w:rsid w:val="0093254B"/>
    <w:rsid w:val="00933EB6"/>
    <w:rsid w:val="00934F1C"/>
    <w:rsid w:val="00935598"/>
    <w:rsid w:val="009357F3"/>
    <w:rsid w:val="00937502"/>
    <w:rsid w:val="00941B4A"/>
    <w:rsid w:val="00944FD3"/>
    <w:rsid w:val="00945D90"/>
    <w:rsid w:val="00950EDB"/>
    <w:rsid w:val="0095242C"/>
    <w:rsid w:val="00953BA0"/>
    <w:rsid w:val="009544B1"/>
    <w:rsid w:val="00955A37"/>
    <w:rsid w:val="00956D49"/>
    <w:rsid w:val="00957B9E"/>
    <w:rsid w:val="009620E0"/>
    <w:rsid w:val="009622F5"/>
    <w:rsid w:val="00963DFE"/>
    <w:rsid w:val="00964050"/>
    <w:rsid w:val="0096505E"/>
    <w:rsid w:val="00966291"/>
    <w:rsid w:val="00966688"/>
    <w:rsid w:val="00967C16"/>
    <w:rsid w:val="009706D1"/>
    <w:rsid w:val="009720E3"/>
    <w:rsid w:val="00972DEF"/>
    <w:rsid w:val="00980172"/>
    <w:rsid w:val="00980562"/>
    <w:rsid w:val="009815B3"/>
    <w:rsid w:val="00982314"/>
    <w:rsid w:val="009825F1"/>
    <w:rsid w:val="0098289D"/>
    <w:rsid w:val="0098396A"/>
    <w:rsid w:val="00984A68"/>
    <w:rsid w:val="00990A78"/>
    <w:rsid w:val="009934E6"/>
    <w:rsid w:val="00993B13"/>
    <w:rsid w:val="00994994"/>
    <w:rsid w:val="00995283"/>
    <w:rsid w:val="00995FBD"/>
    <w:rsid w:val="009A02ED"/>
    <w:rsid w:val="009A037A"/>
    <w:rsid w:val="009A0B7D"/>
    <w:rsid w:val="009A198F"/>
    <w:rsid w:val="009A5334"/>
    <w:rsid w:val="009A64D6"/>
    <w:rsid w:val="009A69EB"/>
    <w:rsid w:val="009A7575"/>
    <w:rsid w:val="009A7B14"/>
    <w:rsid w:val="009B3118"/>
    <w:rsid w:val="009B3FF2"/>
    <w:rsid w:val="009B43D2"/>
    <w:rsid w:val="009B5BFE"/>
    <w:rsid w:val="009B6075"/>
    <w:rsid w:val="009C138F"/>
    <w:rsid w:val="009C311A"/>
    <w:rsid w:val="009C7748"/>
    <w:rsid w:val="009C7FC9"/>
    <w:rsid w:val="009D04D9"/>
    <w:rsid w:val="009D1EED"/>
    <w:rsid w:val="009D2E00"/>
    <w:rsid w:val="009D5CC4"/>
    <w:rsid w:val="009D65B7"/>
    <w:rsid w:val="009E1372"/>
    <w:rsid w:val="009E395E"/>
    <w:rsid w:val="009E4BE7"/>
    <w:rsid w:val="009E6077"/>
    <w:rsid w:val="009E69E0"/>
    <w:rsid w:val="009E754F"/>
    <w:rsid w:val="009F2378"/>
    <w:rsid w:val="009F654E"/>
    <w:rsid w:val="009F6655"/>
    <w:rsid w:val="009F7BAE"/>
    <w:rsid w:val="009F7F6A"/>
    <w:rsid w:val="00A02BD6"/>
    <w:rsid w:val="00A02DE4"/>
    <w:rsid w:val="00A03517"/>
    <w:rsid w:val="00A03BC9"/>
    <w:rsid w:val="00A04597"/>
    <w:rsid w:val="00A10E20"/>
    <w:rsid w:val="00A144FE"/>
    <w:rsid w:val="00A14B19"/>
    <w:rsid w:val="00A15141"/>
    <w:rsid w:val="00A15E4C"/>
    <w:rsid w:val="00A160D7"/>
    <w:rsid w:val="00A16A5B"/>
    <w:rsid w:val="00A16AD0"/>
    <w:rsid w:val="00A23670"/>
    <w:rsid w:val="00A25822"/>
    <w:rsid w:val="00A26602"/>
    <w:rsid w:val="00A269B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3758"/>
    <w:rsid w:val="00A4423E"/>
    <w:rsid w:val="00A44872"/>
    <w:rsid w:val="00A45C90"/>
    <w:rsid w:val="00A46A8F"/>
    <w:rsid w:val="00A47280"/>
    <w:rsid w:val="00A50DF6"/>
    <w:rsid w:val="00A5446A"/>
    <w:rsid w:val="00A57C58"/>
    <w:rsid w:val="00A60687"/>
    <w:rsid w:val="00A60A60"/>
    <w:rsid w:val="00A610D7"/>
    <w:rsid w:val="00A616E7"/>
    <w:rsid w:val="00A6302A"/>
    <w:rsid w:val="00A63E86"/>
    <w:rsid w:val="00A65E39"/>
    <w:rsid w:val="00A67750"/>
    <w:rsid w:val="00A71002"/>
    <w:rsid w:val="00A7164F"/>
    <w:rsid w:val="00A7486B"/>
    <w:rsid w:val="00A752AB"/>
    <w:rsid w:val="00A77BA9"/>
    <w:rsid w:val="00A812F1"/>
    <w:rsid w:val="00A81A09"/>
    <w:rsid w:val="00A82111"/>
    <w:rsid w:val="00A823E2"/>
    <w:rsid w:val="00A83C6C"/>
    <w:rsid w:val="00A84A15"/>
    <w:rsid w:val="00A87BB6"/>
    <w:rsid w:val="00A903CD"/>
    <w:rsid w:val="00A90F71"/>
    <w:rsid w:val="00A9101E"/>
    <w:rsid w:val="00A9128F"/>
    <w:rsid w:val="00A93929"/>
    <w:rsid w:val="00A97154"/>
    <w:rsid w:val="00A9748B"/>
    <w:rsid w:val="00A97AF1"/>
    <w:rsid w:val="00AB224F"/>
    <w:rsid w:val="00AB2B00"/>
    <w:rsid w:val="00AB4679"/>
    <w:rsid w:val="00AB5921"/>
    <w:rsid w:val="00AB66F6"/>
    <w:rsid w:val="00AB7801"/>
    <w:rsid w:val="00AC203D"/>
    <w:rsid w:val="00AC2BDE"/>
    <w:rsid w:val="00AD1175"/>
    <w:rsid w:val="00AD541E"/>
    <w:rsid w:val="00AD5F01"/>
    <w:rsid w:val="00AD5F30"/>
    <w:rsid w:val="00AD6149"/>
    <w:rsid w:val="00AD7A1E"/>
    <w:rsid w:val="00AE2F01"/>
    <w:rsid w:val="00AE4DF4"/>
    <w:rsid w:val="00AE50A7"/>
    <w:rsid w:val="00AE540D"/>
    <w:rsid w:val="00AE75ED"/>
    <w:rsid w:val="00AE76CC"/>
    <w:rsid w:val="00AE7ECE"/>
    <w:rsid w:val="00AF06D2"/>
    <w:rsid w:val="00AF0A35"/>
    <w:rsid w:val="00AF25C7"/>
    <w:rsid w:val="00AF3B30"/>
    <w:rsid w:val="00AF3B8C"/>
    <w:rsid w:val="00AF5C94"/>
    <w:rsid w:val="00AF6503"/>
    <w:rsid w:val="00B02D82"/>
    <w:rsid w:val="00B03619"/>
    <w:rsid w:val="00B03642"/>
    <w:rsid w:val="00B067AC"/>
    <w:rsid w:val="00B1259E"/>
    <w:rsid w:val="00B12704"/>
    <w:rsid w:val="00B13BCF"/>
    <w:rsid w:val="00B14D90"/>
    <w:rsid w:val="00B16A6C"/>
    <w:rsid w:val="00B175DF"/>
    <w:rsid w:val="00B212C7"/>
    <w:rsid w:val="00B2184A"/>
    <w:rsid w:val="00B22B2E"/>
    <w:rsid w:val="00B233A4"/>
    <w:rsid w:val="00B2486D"/>
    <w:rsid w:val="00B2581C"/>
    <w:rsid w:val="00B26E7C"/>
    <w:rsid w:val="00B31241"/>
    <w:rsid w:val="00B31B73"/>
    <w:rsid w:val="00B3443F"/>
    <w:rsid w:val="00B34612"/>
    <w:rsid w:val="00B35E34"/>
    <w:rsid w:val="00B43024"/>
    <w:rsid w:val="00B461EC"/>
    <w:rsid w:val="00B5279B"/>
    <w:rsid w:val="00B52B31"/>
    <w:rsid w:val="00B553B5"/>
    <w:rsid w:val="00B558F7"/>
    <w:rsid w:val="00B5603B"/>
    <w:rsid w:val="00B562EE"/>
    <w:rsid w:val="00B5646D"/>
    <w:rsid w:val="00B57CF1"/>
    <w:rsid w:val="00B60CC1"/>
    <w:rsid w:val="00B610B6"/>
    <w:rsid w:val="00B636DF"/>
    <w:rsid w:val="00B6387F"/>
    <w:rsid w:val="00B63ED6"/>
    <w:rsid w:val="00B665C7"/>
    <w:rsid w:val="00B66E67"/>
    <w:rsid w:val="00B6776D"/>
    <w:rsid w:val="00B703B3"/>
    <w:rsid w:val="00B7056A"/>
    <w:rsid w:val="00B70991"/>
    <w:rsid w:val="00B7504A"/>
    <w:rsid w:val="00B764ED"/>
    <w:rsid w:val="00B76766"/>
    <w:rsid w:val="00B77B96"/>
    <w:rsid w:val="00B77C79"/>
    <w:rsid w:val="00B8001B"/>
    <w:rsid w:val="00B80688"/>
    <w:rsid w:val="00B812D6"/>
    <w:rsid w:val="00B834B6"/>
    <w:rsid w:val="00B834F3"/>
    <w:rsid w:val="00B84D1F"/>
    <w:rsid w:val="00B855DE"/>
    <w:rsid w:val="00B867DC"/>
    <w:rsid w:val="00B92376"/>
    <w:rsid w:val="00B925A9"/>
    <w:rsid w:val="00B94460"/>
    <w:rsid w:val="00B95A1D"/>
    <w:rsid w:val="00B96130"/>
    <w:rsid w:val="00B963D4"/>
    <w:rsid w:val="00B96A02"/>
    <w:rsid w:val="00B96A6B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33BF"/>
    <w:rsid w:val="00BB4F65"/>
    <w:rsid w:val="00BB536A"/>
    <w:rsid w:val="00BC2181"/>
    <w:rsid w:val="00BC2F0B"/>
    <w:rsid w:val="00BC355E"/>
    <w:rsid w:val="00BC4177"/>
    <w:rsid w:val="00BC53A6"/>
    <w:rsid w:val="00BD0A49"/>
    <w:rsid w:val="00BD11CD"/>
    <w:rsid w:val="00BD4C9E"/>
    <w:rsid w:val="00BD59DA"/>
    <w:rsid w:val="00BD68FA"/>
    <w:rsid w:val="00BD6ED1"/>
    <w:rsid w:val="00BD70DA"/>
    <w:rsid w:val="00BE18ED"/>
    <w:rsid w:val="00BE5C96"/>
    <w:rsid w:val="00BE63CC"/>
    <w:rsid w:val="00BF241D"/>
    <w:rsid w:val="00BF2AD7"/>
    <w:rsid w:val="00BF3C1E"/>
    <w:rsid w:val="00BF4101"/>
    <w:rsid w:val="00BF41B3"/>
    <w:rsid w:val="00BF4704"/>
    <w:rsid w:val="00C0142D"/>
    <w:rsid w:val="00C02605"/>
    <w:rsid w:val="00C02998"/>
    <w:rsid w:val="00C02B4A"/>
    <w:rsid w:val="00C02E28"/>
    <w:rsid w:val="00C059CA"/>
    <w:rsid w:val="00C1103B"/>
    <w:rsid w:val="00C1173F"/>
    <w:rsid w:val="00C12157"/>
    <w:rsid w:val="00C141CA"/>
    <w:rsid w:val="00C14ED9"/>
    <w:rsid w:val="00C1570F"/>
    <w:rsid w:val="00C20C22"/>
    <w:rsid w:val="00C22914"/>
    <w:rsid w:val="00C22F6B"/>
    <w:rsid w:val="00C2300C"/>
    <w:rsid w:val="00C32849"/>
    <w:rsid w:val="00C32C81"/>
    <w:rsid w:val="00C34380"/>
    <w:rsid w:val="00C356DA"/>
    <w:rsid w:val="00C35A1F"/>
    <w:rsid w:val="00C41B73"/>
    <w:rsid w:val="00C4619B"/>
    <w:rsid w:val="00C47000"/>
    <w:rsid w:val="00C50B71"/>
    <w:rsid w:val="00C51108"/>
    <w:rsid w:val="00C51E73"/>
    <w:rsid w:val="00C527F4"/>
    <w:rsid w:val="00C52A7E"/>
    <w:rsid w:val="00C53C5B"/>
    <w:rsid w:val="00C544E9"/>
    <w:rsid w:val="00C5638C"/>
    <w:rsid w:val="00C56570"/>
    <w:rsid w:val="00C609AB"/>
    <w:rsid w:val="00C63381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28F"/>
    <w:rsid w:val="00C9462C"/>
    <w:rsid w:val="00C947E2"/>
    <w:rsid w:val="00C95E7C"/>
    <w:rsid w:val="00CA25CF"/>
    <w:rsid w:val="00CA2F72"/>
    <w:rsid w:val="00CA33C9"/>
    <w:rsid w:val="00CA3E2F"/>
    <w:rsid w:val="00CA6C44"/>
    <w:rsid w:val="00CA6C89"/>
    <w:rsid w:val="00CA7C1B"/>
    <w:rsid w:val="00CA7E37"/>
    <w:rsid w:val="00CB1546"/>
    <w:rsid w:val="00CB1E3C"/>
    <w:rsid w:val="00CB52DC"/>
    <w:rsid w:val="00CB692D"/>
    <w:rsid w:val="00CB6BCD"/>
    <w:rsid w:val="00CB7DD6"/>
    <w:rsid w:val="00CC1A22"/>
    <w:rsid w:val="00CC2C8B"/>
    <w:rsid w:val="00CC7E54"/>
    <w:rsid w:val="00CD0C66"/>
    <w:rsid w:val="00CD0D71"/>
    <w:rsid w:val="00CD0DF7"/>
    <w:rsid w:val="00CD246A"/>
    <w:rsid w:val="00CD3543"/>
    <w:rsid w:val="00CD64D7"/>
    <w:rsid w:val="00CE281E"/>
    <w:rsid w:val="00CE28F0"/>
    <w:rsid w:val="00CE3630"/>
    <w:rsid w:val="00CE48BF"/>
    <w:rsid w:val="00CE759F"/>
    <w:rsid w:val="00D0156F"/>
    <w:rsid w:val="00D03A16"/>
    <w:rsid w:val="00D03AE2"/>
    <w:rsid w:val="00D03B00"/>
    <w:rsid w:val="00D04561"/>
    <w:rsid w:val="00D131D7"/>
    <w:rsid w:val="00D133F9"/>
    <w:rsid w:val="00D13B20"/>
    <w:rsid w:val="00D13CAD"/>
    <w:rsid w:val="00D1591F"/>
    <w:rsid w:val="00D16F42"/>
    <w:rsid w:val="00D20BC9"/>
    <w:rsid w:val="00D21300"/>
    <w:rsid w:val="00D21811"/>
    <w:rsid w:val="00D226FB"/>
    <w:rsid w:val="00D25670"/>
    <w:rsid w:val="00D25CA1"/>
    <w:rsid w:val="00D30741"/>
    <w:rsid w:val="00D317A8"/>
    <w:rsid w:val="00D32320"/>
    <w:rsid w:val="00D3288E"/>
    <w:rsid w:val="00D32A6B"/>
    <w:rsid w:val="00D3367D"/>
    <w:rsid w:val="00D34761"/>
    <w:rsid w:val="00D34EB1"/>
    <w:rsid w:val="00D37F26"/>
    <w:rsid w:val="00D4167B"/>
    <w:rsid w:val="00D45F8A"/>
    <w:rsid w:val="00D467ED"/>
    <w:rsid w:val="00D47266"/>
    <w:rsid w:val="00D516E7"/>
    <w:rsid w:val="00D51E89"/>
    <w:rsid w:val="00D523D2"/>
    <w:rsid w:val="00D52E02"/>
    <w:rsid w:val="00D53837"/>
    <w:rsid w:val="00D54705"/>
    <w:rsid w:val="00D622BB"/>
    <w:rsid w:val="00D63744"/>
    <w:rsid w:val="00D65BFB"/>
    <w:rsid w:val="00D67229"/>
    <w:rsid w:val="00D6724D"/>
    <w:rsid w:val="00D7264F"/>
    <w:rsid w:val="00D73622"/>
    <w:rsid w:val="00D73F1E"/>
    <w:rsid w:val="00D7416F"/>
    <w:rsid w:val="00D74CD3"/>
    <w:rsid w:val="00D74FDA"/>
    <w:rsid w:val="00D75E92"/>
    <w:rsid w:val="00D76D26"/>
    <w:rsid w:val="00D76DF0"/>
    <w:rsid w:val="00D77869"/>
    <w:rsid w:val="00D80615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14DD"/>
    <w:rsid w:val="00DA36BF"/>
    <w:rsid w:val="00DA5346"/>
    <w:rsid w:val="00DA5F12"/>
    <w:rsid w:val="00DA606F"/>
    <w:rsid w:val="00DA66C1"/>
    <w:rsid w:val="00DA728E"/>
    <w:rsid w:val="00DA7E10"/>
    <w:rsid w:val="00DB08EB"/>
    <w:rsid w:val="00DB0B8E"/>
    <w:rsid w:val="00DB0CE8"/>
    <w:rsid w:val="00DB4FDA"/>
    <w:rsid w:val="00DB6C28"/>
    <w:rsid w:val="00DB75A2"/>
    <w:rsid w:val="00DB7D3D"/>
    <w:rsid w:val="00DC0518"/>
    <w:rsid w:val="00DC0E9A"/>
    <w:rsid w:val="00DC1764"/>
    <w:rsid w:val="00DC19E9"/>
    <w:rsid w:val="00DC1E81"/>
    <w:rsid w:val="00DC2FB0"/>
    <w:rsid w:val="00DC47D6"/>
    <w:rsid w:val="00DC6FDC"/>
    <w:rsid w:val="00DD17FE"/>
    <w:rsid w:val="00DD2342"/>
    <w:rsid w:val="00DD323F"/>
    <w:rsid w:val="00DD422E"/>
    <w:rsid w:val="00DD5018"/>
    <w:rsid w:val="00DE070D"/>
    <w:rsid w:val="00DE410A"/>
    <w:rsid w:val="00DE67DC"/>
    <w:rsid w:val="00DE6DC2"/>
    <w:rsid w:val="00DE7B51"/>
    <w:rsid w:val="00DF2589"/>
    <w:rsid w:val="00DF2625"/>
    <w:rsid w:val="00DF265F"/>
    <w:rsid w:val="00DF2CB6"/>
    <w:rsid w:val="00DF3352"/>
    <w:rsid w:val="00DF37BD"/>
    <w:rsid w:val="00DF3819"/>
    <w:rsid w:val="00DF453F"/>
    <w:rsid w:val="00DF66E0"/>
    <w:rsid w:val="00DF6D17"/>
    <w:rsid w:val="00DF781B"/>
    <w:rsid w:val="00E00440"/>
    <w:rsid w:val="00E0091D"/>
    <w:rsid w:val="00E010B1"/>
    <w:rsid w:val="00E01C2D"/>
    <w:rsid w:val="00E02D9C"/>
    <w:rsid w:val="00E03424"/>
    <w:rsid w:val="00E03582"/>
    <w:rsid w:val="00E055BD"/>
    <w:rsid w:val="00E115B1"/>
    <w:rsid w:val="00E12507"/>
    <w:rsid w:val="00E1255A"/>
    <w:rsid w:val="00E13C0B"/>
    <w:rsid w:val="00E1621E"/>
    <w:rsid w:val="00E16380"/>
    <w:rsid w:val="00E17B3B"/>
    <w:rsid w:val="00E206F0"/>
    <w:rsid w:val="00E20EDE"/>
    <w:rsid w:val="00E214EC"/>
    <w:rsid w:val="00E24034"/>
    <w:rsid w:val="00E26BED"/>
    <w:rsid w:val="00E279DE"/>
    <w:rsid w:val="00E30273"/>
    <w:rsid w:val="00E30B38"/>
    <w:rsid w:val="00E31380"/>
    <w:rsid w:val="00E315D4"/>
    <w:rsid w:val="00E31E7E"/>
    <w:rsid w:val="00E32517"/>
    <w:rsid w:val="00E33DDA"/>
    <w:rsid w:val="00E40DFF"/>
    <w:rsid w:val="00E4403E"/>
    <w:rsid w:val="00E515A8"/>
    <w:rsid w:val="00E540AE"/>
    <w:rsid w:val="00E54855"/>
    <w:rsid w:val="00E54EA1"/>
    <w:rsid w:val="00E5551A"/>
    <w:rsid w:val="00E5600A"/>
    <w:rsid w:val="00E61597"/>
    <w:rsid w:val="00E634C9"/>
    <w:rsid w:val="00E64B9D"/>
    <w:rsid w:val="00E64EA9"/>
    <w:rsid w:val="00E64F28"/>
    <w:rsid w:val="00E6735A"/>
    <w:rsid w:val="00E675DA"/>
    <w:rsid w:val="00E67FF1"/>
    <w:rsid w:val="00E70FA1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87C58"/>
    <w:rsid w:val="00E9089B"/>
    <w:rsid w:val="00E90AE1"/>
    <w:rsid w:val="00E91C9C"/>
    <w:rsid w:val="00E91E44"/>
    <w:rsid w:val="00E92A6A"/>
    <w:rsid w:val="00E943F6"/>
    <w:rsid w:val="00E94932"/>
    <w:rsid w:val="00E959DE"/>
    <w:rsid w:val="00E95C01"/>
    <w:rsid w:val="00E95CED"/>
    <w:rsid w:val="00E96711"/>
    <w:rsid w:val="00E9748D"/>
    <w:rsid w:val="00EA0624"/>
    <w:rsid w:val="00EA08D9"/>
    <w:rsid w:val="00EA137B"/>
    <w:rsid w:val="00EA3DEF"/>
    <w:rsid w:val="00EA4E47"/>
    <w:rsid w:val="00EA5D7D"/>
    <w:rsid w:val="00EA61AE"/>
    <w:rsid w:val="00EA68B2"/>
    <w:rsid w:val="00EA6E70"/>
    <w:rsid w:val="00EA798A"/>
    <w:rsid w:val="00EB2769"/>
    <w:rsid w:val="00EB4018"/>
    <w:rsid w:val="00EB4B34"/>
    <w:rsid w:val="00EB67F4"/>
    <w:rsid w:val="00EB6B48"/>
    <w:rsid w:val="00EB7D9E"/>
    <w:rsid w:val="00EC0C05"/>
    <w:rsid w:val="00EC142E"/>
    <w:rsid w:val="00EC3C6F"/>
    <w:rsid w:val="00EC4010"/>
    <w:rsid w:val="00EC658B"/>
    <w:rsid w:val="00EC6BD2"/>
    <w:rsid w:val="00EC7886"/>
    <w:rsid w:val="00EC7D0B"/>
    <w:rsid w:val="00EC7D6C"/>
    <w:rsid w:val="00ED016A"/>
    <w:rsid w:val="00ED1B54"/>
    <w:rsid w:val="00ED56B5"/>
    <w:rsid w:val="00ED5F1D"/>
    <w:rsid w:val="00ED663A"/>
    <w:rsid w:val="00EE123C"/>
    <w:rsid w:val="00EE1D15"/>
    <w:rsid w:val="00EE2CC2"/>
    <w:rsid w:val="00EE301B"/>
    <w:rsid w:val="00EE440C"/>
    <w:rsid w:val="00EF1F34"/>
    <w:rsid w:val="00EF2FDA"/>
    <w:rsid w:val="00EF3B97"/>
    <w:rsid w:val="00EF4363"/>
    <w:rsid w:val="00EF6E2B"/>
    <w:rsid w:val="00EF7D92"/>
    <w:rsid w:val="00F01BC1"/>
    <w:rsid w:val="00F01FDF"/>
    <w:rsid w:val="00F02174"/>
    <w:rsid w:val="00F034D1"/>
    <w:rsid w:val="00F042F0"/>
    <w:rsid w:val="00F048D2"/>
    <w:rsid w:val="00F07A57"/>
    <w:rsid w:val="00F10DAF"/>
    <w:rsid w:val="00F1138B"/>
    <w:rsid w:val="00F11A1A"/>
    <w:rsid w:val="00F12111"/>
    <w:rsid w:val="00F13E1B"/>
    <w:rsid w:val="00F13E3C"/>
    <w:rsid w:val="00F20279"/>
    <w:rsid w:val="00F21E62"/>
    <w:rsid w:val="00F22E17"/>
    <w:rsid w:val="00F30303"/>
    <w:rsid w:val="00F3272E"/>
    <w:rsid w:val="00F33CD1"/>
    <w:rsid w:val="00F33D5E"/>
    <w:rsid w:val="00F34E8A"/>
    <w:rsid w:val="00F35D76"/>
    <w:rsid w:val="00F37CDA"/>
    <w:rsid w:val="00F43858"/>
    <w:rsid w:val="00F46072"/>
    <w:rsid w:val="00F470C5"/>
    <w:rsid w:val="00F4794C"/>
    <w:rsid w:val="00F5035E"/>
    <w:rsid w:val="00F50E0F"/>
    <w:rsid w:val="00F52601"/>
    <w:rsid w:val="00F530F1"/>
    <w:rsid w:val="00F53619"/>
    <w:rsid w:val="00F538B6"/>
    <w:rsid w:val="00F5581B"/>
    <w:rsid w:val="00F56535"/>
    <w:rsid w:val="00F60A17"/>
    <w:rsid w:val="00F60A40"/>
    <w:rsid w:val="00F61FB0"/>
    <w:rsid w:val="00F6426C"/>
    <w:rsid w:val="00F65BC6"/>
    <w:rsid w:val="00F67299"/>
    <w:rsid w:val="00F67D19"/>
    <w:rsid w:val="00F715E2"/>
    <w:rsid w:val="00F72196"/>
    <w:rsid w:val="00F73704"/>
    <w:rsid w:val="00F73BF7"/>
    <w:rsid w:val="00F77246"/>
    <w:rsid w:val="00F7742E"/>
    <w:rsid w:val="00F77ABB"/>
    <w:rsid w:val="00F77E89"/>
    <w:rsid w:val="00F822BE"/>
    <w:rsid w:val="00F827FE"/>
    <w:rsid w:val="00F83AFF"/>
    <w:rsid w:val="00F84131"/>
    <w:rsid w:val="00F84A3F"/>
    <w:rsid w:val="00F8667E"/>
    <w:rsid w:val="00F90069"/>
    <w:rsid w:val="00F904BD"/>
    <w:rsid w:val="00F955D3"/>
    <w:rsid w:val="00F95DE7"/>
    <w:rsid w:val="00F96568"/>
    <w:rsid w:val="00FA1507"/>
    <w:rsid w:val="00FA3F51"/>
    <w:rsid w:val="00FA4972"/>
    <w:rsid w:val="00FB09B3"/>
    <w:rsid w:val="00FB174C"/>
    <w:rsid w:val="00FB3BB7"/>
    <w:rsid w:val="00FB4D1C"/>
    <w:rsid w:val="00FB6333"/>
    <w:rsid w:val="00FB6EDD"/>
    <w:rsid w:val="00FC08DC"/>
    <w:rsid w:val="00FC2803"/>
    <w:rsid w:val="00FC2ED3"/>
    <w:rsid w:val="00FC3E92"/>
    <w:rsid w:val="00FC4FE8"/>
    <w:rsid w:val="00FC5237"/>
    <w:rsid w:val="00FD1DC3"/>
    <w:rsid w:val="00FD30A2"/>
    <w:rsid w:val="00FD4571"/>
    <w:rsid w:val="00FD512F"/>
    <w:rsid w:val="00FD66C2"/>
    <w:rsid w:val="00FD68D0"/>
    <w:rsid w:val="00FE248C"/>
    <w:rsid w:val="00FE40FB"/>
    <w:rsid w:val="00FE56BD"/>
    <w:rsid w:val="00FE5EC9"/>
    <w:rsid w:val="00FE64FD"/>
    <w:rsid w:val="00FE67D0"/>
    <w:rsid w:val="00FE7BC5"/>
    <w:rsid w:val="00FF1741"/>
    <w:rsid w:val="00FF2183"/>
    <w:rsid w:val="00FF23DE"/>
    <w:rsid w:val="00FF4715"/>
    <w:rsid w:val="00FF5EE9"/>
    <w:rsid w:val="00FF7030"/>
    <w:rsid w:val="00FF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94813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  <w:style w:type="character" w:customStyle="1" w:styleId="yarp-rating-value">
    <w:name w:val="yarp-rating-value"/>
    <w:basedOn w:val="Fontepargpadro"/>
    <w:rsid w:val="005565AC"/>
  </w:style>
  <w:style w:type="character" w:customStyle="1" w:styleId="yarp-rating-count">
    <w:name w:val="yarp-rating-count"/>
    <w:basedOn w:val="Fontepargpadro"/>
    <w:rsid w:val="00556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5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6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6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6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13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59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6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7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61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92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7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1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8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1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5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0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7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75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276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6</cp:revision>
  <dcterms:created xsi:type="dcterms:W3CDTF">2026-05-05T22:24:00Z</dcterms:created>
  <dcterms:modified xsi:type="dcterms:W3CDTF">2026-05-05T22:34:00Z</dcterms:modified>
</cp:coreProperties>
</file>