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6964" w14:textId="77777777" w:rsidR="008E5FB8" w:rsidRPr="001B11E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B11E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774E9BC6" wp14:editId="1DBB009B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B11EA">
        <w:rPr>
          <w:rFonts w:ascii="Verdana" w:hAnsi="Verdana" w:cs="Arial"/>
          <w:szCs w:val="24"/>
        </w:rPr>
        <w:t>ESCOLA ____________</w:t>
      </w:r>
      <w:r w:rsidRPr="001B11EA">
        <w:rPr>
          <w:rFonts w:ascii="Verdana" w:hAnsi="Verdana" w:cs="Arial"/>
          <w:szCs w:val="24"/>
        </w:rPr>
        <w:t>____________________</w:t>
      </w:r>
      <w:r w:rsidR="00E86F37" w:rsidRPr="001B11EA">
        <w:rPr>
          <w:rFonts w:ascii="Verdana" w:hAnsi="Verdana" w:cs="Arial"/>
          <w:szCs w:val="24"/>
        </w:rPr>
        <w:t>_DATA:_____/_____/_____</w:t>
      </w:r>
    </w:p>
    <w:p w14:paraId="77072114" w14:textId="77777777" w:rsidR="00204057" w:rsidRPr="001B11E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B11EA">
        <w:rPr>
          <w:rFonts w:ascii="Verdana" w:hAnsi="Verdana" w:cs="Arial"/>
          <w:szCs w:val="24"/>
        </w:rPr>
        <w:t>PROF:________</w:t>
      </w:r>
      <w:r w:rsidR="00204057" w:rsidRPr="001B11EA">
        <w:rPr>
          <w:rFonts w:ascii="Verdana" w:hAnsi="Verdana" w:cs="Arial"/>
          <w:szCs w:val="24"/>
        </w:rPr>
        <w:t>__________________________</w:t>
      </w:r>
      <w:r w:rsidRPr="001B11EA">
        <w:rPr>
          <w:rFonts w:ascii="Verdana" w:hAnsi="Verdana" w:cs="Arial"/>
          <w:szCs w:val="24"/>
        </w:rPr>
        <w:t>_____TURMA:___________</w:t>
      </w:r>
    </w:p>
    <w:p w14:paraId="678CF0ED" w14:textId="77777777" w:rsidR="00A27109" w:rsidRPr="001B11E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B11EA">
        <w:rPr>
          <w:rFonts w:ascii="Verdana" w:hAnsi="Verdana" w:cs="Arial"/>
          <w:szCs w:val="24"/>
        </w:rPr>
        <w:t>NOME:_________________________________</w:t>
      </w:r>
      <w:r w:rsidR="00453DF6" w:rsidRPr="001B11EA">
        <w:rPr>
          <w:rFonts w:ascii="Verdana" w:hAnsi="Verdana" w:cs="Arial"/>
          <w:szCs w:val="24"/>
        </w:rPr>
        <w:t>_______________________</w:t>
      </w:r>
    </w:p>
    <w:p w14:paraId="2503AD42" w14:textId="77777777" w:rsidR="00931952" w:rsidRPr="001B11EA" w:rsidRDefault="00931952" w:rsidP="0081697A">
      <w:pPr>
        <w:spacing w:line="240" w:lineRule="auto"/>
        <w:jc w:val="left"/>
        <w:rPr>
          <w:rFonts w:ascii="Verdana" w:hAnsi="Verdana" w:cs="Arial"/>
          <w:szCs w:val="24"/>
        </w:rPr>
      </w:pPr>
    </w:p>
    <w:p w14:paraId="191A8BCE" w14:textId="77777777" w:rsidR="00107F1F" w:rsidRPr="001B11EA" w:rsidRDefault="0011641D" w:rsidP="0081697A">
      <w:pPr>
        <w:spacing w:line="240" w:lineRule="auto"/>
        <w:jc w:val="center"/>
        <w:rPr>
          <w:rFonts w:ascii="Verdana" w:hAnsi="Verdana"/>
          <w:b/>
          <w:szCs w:val="24"/>
        </w:rPr>
      </w:pPr>
      <w:r w:rsidRPr="001B11EA">
        <w:rPr>
          <w:rFonts w:ascii="Verdana" w:hAnsi="Verdana"/>
          <w:b/>
          <w:szCs w:val="24"/>
        </w:rPr>
        <w:t>SITUAÇÕES PROBLEMA DE MATEMÁTICA</w:t>
      </w:r>
    </w:p>
    <w:p w14:paraId="2A72149C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1) Em uma colônia de férias, cada quarto acomoda 6 crianças, e a colônia tem 11 quartos ocupados. Quantas crianças estão hospedadas no total?</w:t>
      </w:r>
    </w:p>
    <w:p w14:paraId="758D760B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a) 64</w:t>
      </w:r>
    </w:p>
    <w:p w14:paraId="4EF667E0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b) 66</w:t>
      </w:r>
    </w:p>
    <w:p w14:paraId="5DFBDB28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c) 68</w:t>
      </w:r>
    </w:p>
    <w:p w14:paraId="2213851E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d) 72</w:t>
      </w:r>
    </w:p>
    <w:p w14:paraId="61E6A5D7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 </w:t>
      </w:r>
    </w:p>
    <w:p w14:paraId="6875100E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2) Uma fábrica produz 120 bonecos por semana. Se esses bonecos forem distribuídos igualmente entre 8 lojas, quantos bonecos cada loja receberá?</w:t>
      </w:r>
    </w:p>
    <w:p w14:paraId="6DF5D8F4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a) 12</w:t>
      </w:r>
    </w:p>
    <w:p w14:paraId="0B90E9C0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b) 14</w:t>
      </w:r>
    </w:p>
    <w:p w14:paraId="51642DCF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c) 15</w:t>
      </w:r>
    </w:p>
    <w:p w14:paraId="0B3E4DD9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d) 18</w:t>
      </w:r>
    </w:p>
    <w:p w14:paraId="703D23AB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 </w:t>
      </w:r>
    </w:p>
    <w:p w14:paraId="748E4CE8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3) Durante uma festa, foram feitos 60 biscoitos, e cada caixa pode conter 5 biscoitos. Quantas caixas são necessárias para armazenar todos os biscoitos?</w:t>
      </w:r>
    </w:p>
    <w:p w14:paraId="12294ECE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a) 10</w:t>
      </w:r>
    </w:p>
    <w:p w14:paraId="55C0E550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b) 12</w:t>
      </w:r>
    </w:p>
    <w:p w14:paraId="642A1BE8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c) 14</w:t>
      </w:r>
    </w:p>
    <w:p w14:paraId="3E7D780F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d) 15</w:t>
      </w:r>
    </w:p>
    <w:p w14:paraId="6E73BD0D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 </w:t>
      </w:r>
    </w:p>
    <w:p w14:paraId="69288140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4) Em uma loja, cada prateleira pode armazenar 15 caixas de produtos. Se a loja tiver 9 prateleiras, quantas caixas podem ser armazenadas?</w:t>
      </w:r>
    </w:p>
    <w:p w14:paraId="51F352E2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a) 120</w:t>
      </w:r>
    </w:p>
    <w:p w14:paraId="7EBF91BF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b) 125</w:t>
      </w:r>
    </w:p>
    <w:p w14:paraId="164750F0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c) 135</w:t>
      </w:r>
    </w:p>
    <w:p w14:paraId="48F8C71A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d) 140</w:t>
      </w:r>
    </w:p>
    <w:p w14:paraId="0AFB07F7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 </w:t>
      </w:r>
    </w:p>
    <w:p w14:paraId="5B6D4833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lastRenderedPageBreak/>
        <w:t>5) Um cozinheiro prepara 4 pratos de comida todos os dias. Se ele trabalhar 7 dias na semana, quantos pratos ele fará ao todo?</w:t>
      </w:r>
    </w:p>
    <w:p w14:paraId="0A77B295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a) 24</w:t>
      </w:r>
    </w:p>
    <w:p w14:paraId="2D0AC0BE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b) 26</w:t>
      </w:r>
    </w:p>
    <w:p w14:paraId="1090FEDC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c) 28</w:t>
      </w:r>
    </w:p>
    <w:p w14:paraId="258DFC7D" w14:textId="77777777" w:rsidR="0081697A" w:rsidRPr="001B11EA" w:rsidRDefault="0081697A" w:rsidP="0081697A">
      <w:pPr>
        <w:pStyle w:val="NormalWeb"/>
        <w:spacing w:before="0" w:beforeAutospacing="0" w:after="200" w:afterAutospacing="0"/>
        <w:ind w:firstLine="360"/>
        <w:jc w:val="both"/>
      </w:pPr>
      <w:r w:rsidRPr="001B11EA">
        <w:rPr>
          <w:rFonts w:ascii="Verdana" w:hAnsi="Verdana"/>
        </w:rPr>
        <w:t>d) 30</w:t>
      </w:r>
    </w:p>
    <w:p w14:paraId="531C1496" w14:textId="77777777" w:rsidR="0053779A" w:rsidRPr="001B11EA" w:rsidRDefault="0053779A" w:rsidP="0081697A">
      <w:pPr>
        <w:spacing w:line="240" w:lineRule="auto"/>
        <w:ind w:firstLine="360"/>
        <w:rPr>
          <w:rFonts w:ascii="Verdana" w:hAnsi="Verdana"/>
          <w:bCs/>
          <w:szCs w:val="24"/>
        </w:rPr>
      </w:pPr>
    </w:p>
    <w:sectPr w:rsidR="0053779A" w:rsidRPr="001B11E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9F5B" w14:textId="77777777" w:rsidR="00070BF5" w:rsidRDefault="00070BF5" w:rsidP="00FE55FB">
      <w:pPr>
        <w:spacing w:after="0" w:line="240" w:lineRule="auto"/>
      </w:pPr>
      <w:r>
        <w:separator/>
      </w:r>
    </w:p>
  </w:endnote>
  <w:endnote w:type="continuationSeparator" w:id="0">
    <w:p w14:paraId="593395ED" w14:textId="77777777" w:rsidR="00070BF5" w:rsidRDefault="00070BF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F33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35DAA" w14:textId="77777777" w:rsidR="00070BF5" w:rsidRDefault="00070BF5" w:rsidP="00FE55FB">
      <w:pPr>
        <w:spacing w:after="0" w:line="240" w:lineRule="auto"/>
      </w:pPr>
      <w:r>
        <w:separator/>
      </w:r>
    </w:p>
  </w:footnote>
  <w:footnote w:type="continuationSeparator" w:id="0">
    <w:p w14:paraId="405D5516" w14:textId="77777777" w:rsidR="00070BF5" w:rsidRDefault="00070BF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15200">
    <w:abstractNumId w:val="15"/>
  </w:num>
  <w:num w:numId="2" w16cid:durableId="1442384278">
    <w:abstractNumId w:val="28"/>
  </w:num>
  <w:num w:numId="3" w16cid:durableId="1910531917">
    <w:abstractNumId w:val="22"/>
  </w:num>
  <w:num w:numId="4" w16cid:durableId="751967722">
    <w:abstractNumId w:val="34"/>
  </w:num>
  <w:num w:numId="5" w16cid:durableId="1388795803">
    <w:abstractNumId w:val="16"/>
  </w:num>
  <w:num w:numId="6" w16cid:durableId="1576284187">
    <w:abstractNumId w:val="18"/>
  </w:num>
  <w:num w:numId="7" w16cid:durableId="965429621">
    <w:abstractNumId w:val="7"/>
  </w:num>
  <w:num w:numId="8" w16cid:durableId="1189760856">
    <w:abstractNumId w:val="44"/>
  </w:num>
  <w:num w:numId="9" w16cid:durableId="826291302">
    <w:abstractNumId w:val="32"/>
  </w:num>
  <w:num w:numId="10" w16cid:durableId="823156871">
    <w:abstractNumId w:val="25"/>
  </w:num>
  <w:num w:numId="11" w16cid:durableId="1605456203">
    <w:abstractNumId w:val="13"/>
  </w:num>
  <w:num w:numId="12" w16cid:durableId="610402810">
    <w:abstractNumId w:val="19"/>
  </w:num>
  <w:num w:numId="13" w16cid:durableId="1559971008">
    <w:abstractNumId w:val="26"/>
  </w:num>
  <w:num w:numId="14" w16cid:durableId="1801655592">
    <w:abstractNumId w:val="14"/>
  </w:num>
  <w:num w:numId="15" w16cid:durableId="701248512">
    <w:abstractNumId w:val="6"/>
  </w:num>
  <w:num w:numId="16" w16cid:durableId="1274634091">
    <w:abstractNumId w:val="33"/>
  </w:num>
  <w:num w:numId="17" w16cid:durableId="2012102871">
    <w:abstractNumId w:val="42"/>
  </w:num>
  <w:num w:numId="18" w16cid:durableId="481626339">
    <w:abstractNumId w:val="10"/>
  </w:num>
  <w:num w:numId="19" w16cid:durableId="1912813330">
    <w:abstractNumId w:val="9"/>
  </w:num>
  <w:num w:numId="20" w16cid:durableId="1747337326">
    <w:abstractNumId w:val="37"/>
  </w:num>
  <w:num w:numId="21" w16cid:durableId="72287979">
    <w:abstractNumId w:val="5"/>
  </w:num>
  <w:num w:numId="22" w16cid:durableId="379213411">
    <w:abstractNumId w:val="31"/>
  </w:num>
  <w:num w:numId="23" w16cid:durableId="361856827">
    <w:abstractNumId w:val="11"/>
  </w:num>
  <w:num w:numId="24" w16cid:durableId="354962902">
    <w:abstractNumId w:val="12"/>
  </w:num>
  <w:num w:numId="25" w16cid:durableId="152961329">
    <w:abstractNumId w:val="24"/>
  </w:num>
  <w:num w:numId="26" w16cid:durableId="1989090381">
    <w:abstractNumId w:val="36"/>
  </w:num>
  <w:num w:numId="27" w16cid:durableId="70127283">
    <w:abstractNumId w:val="3"/>
  </w:num>
  <w:num w:numId="28" w16cid:durableId="532231941">
    <w:abstractNumId w:val="23"/>
  </w:num>
  <w:num w:numId="29" w16cid:durableId="599602245">
    <w:abstractNumId w:val="21"/>
  </w:num>
  <w:num w:numId="30" w16cid:durableId="1304114025">
    <w:abstractNumId w:val="17"/>
  </w:num>
  <w:num w:numId="31" w16cid:durableId="6713491">
    <w:abstractNumId w:val="0"/>
  </w:num>
  <w:num w:numId="32" w16cid:durableId="1965691443">
    <w:abstractNumId w:val="35"/>
  </w:num>
  <w:num w:numId="33" w16cid:durableId="1349675447">
    <w:abstractNumId w:val="39"/>
  </w:num>
  <w:num w:numId="34" w16cid:durableId="951475007">
    <w:abstractNumId w:val="29"/>
  </w:num>
  <w:num w:numId="35" w16cid:durableId="1397125969">
    <w:abstractNumId w:val="27"/>
  </w:num>
  <w:num w:numId="36" w16cid:durableId="1447889417">
    <w:abstractNumId w:val="41"/>
  </w:num>
  <w:num w:numId="37" w16cid:durableId="1281574344">
    <w:abstractNumId w:val="43"/>
  </w:num>
  <w:num w:numId="38" w16cid:durableId="1736393235">
    <w:abstractNumId w:val="4"/>
  </w:num>
  <w:num w:numId="39" w16cid:durableId="1177034191">
    <w:abstractNumId w:val="40"/>
  </w:num>
  <w:num w:numId="40" w16cid:durableId="1426002808">
    <w:abstractNumId w:val="30"/>
  </w:num>
  <w:num w:numId="41" w16cid:durableId="9063524">
    <w:abstractNumId w:val="1"/>
  </w:num>
  <w:num w:numId="42" w16cid:durableId="2018774303">
    <w:abstractNumId w:val="20"/>
  </w:num>
  <w:num w:numId="43" w16cid:durableId="1915318315">
    <w:abstractNumId w:val="8"/>
  </w:num>
  <w:num w:numId="44" w16cid:durableId="1590769197">
    <w:abstractNumId w:val="38"/>
  </w:num>
  <w:num w:numId="45" w16cid:durableId="1840384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0BF5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E6646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11E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37237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16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1697A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27BC9"/>
    <w:rsid w:val="00B31B48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86D1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DD56"/>
  <w15:docId w15:val="{02957A6E-842C-453F-86E6-3052F3E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D4452-E057-41BB-8E9B-FC30856D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2024-11-05T20:13:00Z</cp:lastPrinted>
  <dcterms:created xsi:type="dcterms:W3CDTF">2024-11-05T20:13:00Z</dcterms:created>
  <dcterms:modified xsi:type="dcterms:W3CDTF">2024-11-05T20:13:00Z</dcterms:modified>
</cp:coreProperties>
</file>