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048FD04D" w14:textId="77777777" w:rsidR="000D5DC6" w:rsidRDefault="000D5DC6" w:rsidP="003D00E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5AC453B9" w14:textId="77777777" w:rsidR="00F6001A" w:rsidRDefault="00F6001A" w:rsidP="003D00E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22496FC4" w14:textId="0498278E" w:rsidR="009D19BA" w:rsidRDefault="00C20754" w:rsidP="0024116C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bCs/>
          <w:sz w:val="28"/>
          <w:szCs w:val="28"/>
        </w:rPr>
      </w:pPr>
      <w:r w:rsidRPr="00C20754">
        <w:rPr>
          <w:rFonts w:ascii="Verdana" w:hAnsi="Verdana"/>
          <w:b/>
          <w:bCs/>
          <w:sz w:val="28"/>
          <w:szCs w:val="28"/>
        </w:rPr>
        <w:t>A COLORAÇÃO DA PELE</w:t>
      </w:r>
    </w:p>
    <w:p w14:paraId="50E3C32E" w14:textId="77777777" w:rsidR="00C20754" w:rsidRPr="00AA40E1" w:rsidRDefault="00C20754" w:rsidP="0024116C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34485907" w14:textId="345EEF2D" w:rsidR="00C20754" w:rsidRPr="00C20754" w:rsidRDefault="00C20754" w:rsidP="00C20754">
      <w:pPr>
        <w:ind w:firstLine="708"/>
        <w:rPr>
          <w:rFonts w:ascii="Verdana" w:hAnsi="Verdana"/>
        </w:rPr>
      </w:pPr>
      <w:r w:rsidRPr="00C20754">
        <w:rPr>
          <w:rFonts w:ascii="Verdana" w:hAnsi="Verdana"/>
        </w:rPr>
        <w:t>A coloração da pele humana varia amplamente entre os</w:t>
      </w:r>
      <w:r>
        <w:rPr>
          <w:rFonts w:ascii="Verdana" w:hAnsi="Verdana"/>
        </w:rPr>
        <w:t xml:space="preserve"> </w:t>
      </w:r>
      <w:r w:rsidRPr="00C20754">
        <w:rPr>
          <w:rFonts w:ascii="Verdana" w:hAnsi="Verdana"/>
        </w:rPr>
        <w:t>indivíduos e é determinada principalmente pela quantidade e tipo de</w:t>
      </w:r>
      <w:r>
        <w:rPr>
          <w:rFonts w:ascii="Verdana" w:hAnsi="Verdana"/>
        </w:rPr>
        <w:t xml:space="preserve"> </w:t>
      </w:r>
      <w:r w:rsidRPr="00C20754">
        <w:rPr>
          <w:rFonts w:ascii="Verdana" w:hAnsi="Verdana"/>
        </w:rPr>
        <w:t>pigmento chamado melanina. A melanina é produzida por células</w:t>
      </w:r>
      <w:r>
        <w:rPr>
          <w:rFonts w:ascii="Verdana" w:hAnsi="Verdana"/>
        </w:rPr>
        <w:t xml:space="preserve"> </w:t>
      </w:r>
      <w:r w:rsidRPr="00C20754">
        <w:rPr>
          <w:rFonts w:ascii="Verdana" w:hAnsi="Verdana"/>
        </w:rPr>
        <w:t>especiais na pele chamadas melanócitos. Existem dois tipos principais</w:t>
      </w:r>
      <w:r>
        <w:rPr>
          <w:rFonts w:ascii="Verdana" w:hAnsi="Verdana"/>
        </w:rPr>
        <w:t xml:space="preserve"> </w:t>
      </w:r>
      <w:r w:rsidRPr="00C20754">
        <w:rPr>
          <w:rFonts w:ascii="Verdana" w:hAnsi="Verdana"/>
        </w:rPr>
        <w:t xml:space="preserve">de melanina: </w:t>
      </w:r>
      <w:proofErr w:type="spellStart"/>
      <w:r w:rsidRPr="00C20754">
        <w:rPr>
          <w:rFonts w:ascii="Verdana" w:hAnsi="Verdana"/>
        </w:rPr>
        <w:t>eumelanina</w:t>
      </w:r>
      <w:proofErr w:type="spellEnd"/>
      <w:r w:rsidRPr="00C20754">
        <w:rPr>
          <w:rFonts w:ascii="Verdana" w:hAnsi="Verdana"/>
        </w:rPr>
        <w:t>, que é marrom-escura a preta, e</w:t>
      </w:r>
      <w:r>
        <w:rPr>
          <w:rFonts w:ascii="Verdana" w:hAnsi="Verdana"/>
        </w:rPr>
        <w:t xml:space="preserve"> </w:t>
      </w:r>
      <w:proofErr w:type="spellStart"/>
      <w:r w:rsidRPr="00C20754">
        <w:rPr>
          <w:rFonts w:ascii="Verdana" w:hAnsi="Verdana"/>
        </w:rPr>
        <w:t>feomelanina</w:t>
      </w:r>
      <w:proofErr w:type="spellEnd"/>
      <w:r w:rsidRPr="00C20754">
        <w:rPr>
          <w:rFonts w:ascii="Verdana" w:hAnsi="Verdana"/>
        </w:rPr>
        <w:t>, que é vermelha a amarela. A quantidade e a</w:t>
      </w:r>
      <w:r>
        <w:rPr>
          <w:rFonts w:ascii="Verdana" w:hAnsi="Verdana"/>
        </w:rPr>
        <w:t xml:space="preserve"> </w:t>
      </w:r>
      <w:r w:rsidRPr="00C20754">
        <w:rPr>
          <w:rFonts w:ascii="Verdana" w:hAnsi="Verdana"/>
        </w:rPr>
        <w:t>combinação desses tipos de melanina resultam nas diferentes</w:t>
      </w:r>
      <w:r>
        <w:rPr>
          <w:rFonts w:ascii="Verdana" w:hAnsi="Verdana"/>
        </w:rPr>
        <w:t xml:space="preserve"> </w:t>
      </w:r>
      <w:r w:rsidRPr="00C20754">
        <w:rPr>
          <w:rFonts w:ascii="Verdana" w:hAnsi="Verdana"/>
        </w:rPr>
        <w:t>tonalidades de pele observadas nas pessoas.</w:t>
      </w:r>
    </w:p>
    <w:p w14:paraId="4132A2D2" w14:textId="00AF9FDA" w:rsidR="00C20754" w:rsidRPr="00C20754" w:rsidRDefault="00C20754" w:rsidP="00C20754">
      <w:pPr>
        <w:tabs>
          <w:tab w:val="right" w:pos="10466"/>
        </w:tabs>
        <w:ind w:firstLine="708"/>
        <w:rPr>
          <w:rFonts w:ascii="Verdana" w:hAnsi="Verdana"/>
        </w:rPr>
      </w:pPr>
      <w:r w:rsidRPr="00C20754">
        <w:rPr>
          <w:rFonts w:ascii="Verdana" w:hAnsi="Verdana"/>
        </w:rPr>
        <w:t>A produção de melanina é influenciada por fatores genéticos e</w:t>
      </w:r>
      <w:r>
        <w:rPr>
          <w:rFonts w:ascii="Verdana" w:hAnsi="Verdana"/>
        </w:rPr>
        <w:t xml:space="preserve"> </w:t>
      </w:r>
      <w:r w:rsidRPr="00C20754">
        <w:rPr>
          <w:rFonts w:ascii="Verdana" w:hAnsi="Verdana"/>
        </w:rPr>
        <w:t>ambientais. Geneticamente, a cor da pele é herdada dos pais e é</w:t>
      </w:r>
      <w:r>
        <w:rPr>
          <w:rFonts w:ascii="Verdana" w:hAnsi="Verdana"/>
        </w:rPr>
        <w:t xml:space="preserve"> </w:t>
      </w:r>
      <w:r w:rsidRPr="00C20754">
        <w:rPr>
          <w:rFonts w:ascii="Verdana" w:hAnsi="Verdana"/>
        </w:rPr>
        <w:t>determinada por múltiplos genes que regulam a quantidade e o tipo</w:t>
      </w:r>
      <w:r>
        <w:rPr>
          <w:rFonts w:ascii="Verdana" w:hAnsi="Verdana"/>
        </w:rPr>
        <w:t xml:space="preserve"> </w:t>
      </w:r>
      <w:r w:rsidRPr="00C20754">
        <w:rPr>
          <w:rFonts w:ascii="Verdana" w:hAnsi="Verdana"/>
        </w:rPr>
        <w:t>de melanina produzida. Ambientalmente, a exposição ao sol pode</w:t>
      </w:r>
      <w:r>
        <w:rPr>
          <w:rFonts w:ascii="Verdana" w:hAnsi="Verdana"/>
        </w:rPr>
        <w:t xml:space="preserve"> </w:t>
      </w:r>
      <w:r w:rsidRPr="00C20754">
        <w:rPr>
          <w:rFonts w:ascii="Verdana" w:hAnsi="Verdana"/>
        </w:rPr>
        <w:t>aumentar a produção de melanina como uma resposta protetora aos</w:t>
      </w:r>
      <w:r>
        <w:rPr>
          <w:rFonts w:ascii="Verdana" w:hAnsi="Verdana"/>
        </w:rPr>
        <w:t xml:space="preserve"> </w:t>
      </w:r>
      <w:r w:rsidRPr="00C20754">
        <w:rPr>
          <w:rFonts w:ascii="Verdana" w:hAnsi="Verdana"/>
        </w:rPr>
        <w:t>raios ultravioleta (UV). Isso resulta em um escurecimento temporário</w:t>
      </w:r>
      <w:r>
        <w:rPr>
          <w:rFonts w:ascii="Verdana" w:hAnsi="Verdana"/>
        </w:rPr>
        <w:t xml:space="preserve"> </w:t>
      </w:r>
      <w:r w:rsidRPr="00C20754">
        <w:rPr>
          <w:rFonts w:ascii="Verdana" w:hAnsi="Verdana"/>
        </w:rPr>
        <w:t>da pele, conhecido como bronzeamento.</w:t>
      </w:r>
    </w:p>
    <w:p w14:paraId="4B2F2CED" w14:textId="1A22E701" w:rsidR="00C20754" w:rsidRPr="00C20754" w:rsidRDefault="00C20754" w:rsidP="00C20754">
      <w:pPr>
        <w:tabs>
          <w:tab w:val="left" w:pos="9270"/>
        </w:tabs>
        <w:ind w:firstLine="708"/>
        <w:rPr>
          <w:rFonts w:ascii="Verdana" w:hAnsi="Verdana"/>
        </w:rPr>
      </w:pPr>
      <w:r w:rsidRPr="00C20754">
        <w:rPr>
          <w:rFonts w:ascii="Verdana" w:hAnsi="Verdana"/>
        </w:rPr>
        <w:t>A cor da pele tem um papel importante na proteção contra os</w:t>
      </w:r>
      <w:r>
        <w:rPr>
          <w:rFonts w:ascii="Verdana" w:hAnsi="Verdana"/>
        </w:rPr>
        <w:t xml:space="preserve"> </w:t>
      </w:r>
      <w:r w:rsidRPr="00C20754">
        <w:rPr>
          <w:rFonts w:ascii="Verdana" w:hAnsi="Verdana"/>
        </w:rPr>
        <w:t>efeitos nocivos da radiação UV. A melanina atua como um filtro,</w:t>
      </w:r>
      <w:r>
        <w:rPr>
          <w:rFonts w:ascii="Verdana" w:hAnsi="Verdana"/>
        </w:rPr>
        <w:t xml:space="preserve"> </w:t>
      </w:r>
      <w:r w:rsidRPr="00C20754">
        <w:rPr>
          <w:rFonts w:ascii="Verdana" w:hAnsi="Verdana"/>
        </w:rPr>
        <w:t>absorvendo a radiação e prevenindo danos ao DNA das células da</w:t>
      </w:r>
      <w:r>
        <w:rPr>
          <w:rFonts w:ascii="Verdana" w:hAnsi="Verdana"/>
        </w:rPr>
        <w:t xml:space="preserve"> </w:t>
      </w:r>
      <w:r w:rsidRPr="00C20754">
        <w:rPr>
          <w:rFonts w:ascii="Verdana" w:hAnsi="Verdana"/>
        </w:rPr>
        <w:t>pele, que podem levar ao câncer de pele. Em regiões equatoriais,</w:t>
      </w:r>
      <w:r>
        <w:rPr>
          <w:rFonts w:ascii="Verdana" w:hAnsi="Verdana"/>
        </w:rPr>
        <w:t xml:space="preserve"> </w:t>
      </w:r>
      <w:r w:rsidRPr="00C20754">
        <w:rPr>
          <w:rFonts w:ascii="Verdana" w:hAnsi="Verdana"/>
        </w:rPr>
        <w:t>onde a exposição ao sol é mais intensa, a pele das populações</w:t>
      </w:r>
      <w:r>
        <w:rPr>
          <w:rFonts w:ascii="Verdana" w:hAnsi="Verdana"/>
        </w:rPr>
        <w:t xml:space="preserve"> </w:t>
      </w:r>
      <w:r w:rsidRPr="00C20754">
        <w:rPr>
          <w:rFonts w:ascii="Verdana" w:hAnsi="Verdana"/>
        </w:rPr>
        <w:t>nativas tende a ser mais escura. Em contraste, em regiões com</w:t>
      </w:r>
      <w:r>
        <w:rPr>
          <w:rFonts w:ascii="Verdana" w:hAnsi="Verdana"/>
        </w:rPr>
        <w:t xml:space="preserve"> </w:t>
      </w:r>
      <w:r w:rsidRPr="00C20754">
        <w:rPr>
          <w:rFonts w:ascii="Verdana" w:hAnsi="Verdana"/>
        </w:rPr>
        <w:t>menor intensidade solar, a pele mais clara permite uma melhor</w:t>
      </w:r>
      <w:r>
        <w:rPr>
          <w:rFonts w:ascii="Verdana" w:hAnsi="Verdana"/>
        </w:rPr>
        <w:t xml:space="preserve"> </w:t>
      </w:r>
      <w:r w:rsidRPr="00C20754">
        <w:rPr>
          <w:rFonts w:ascii="Verdana" w:hAnsi="Verdana"/>
        </w:rPr>
        <w:t>síntese de vitamina D, essencial para a saúde óssea.</w:t>
      </w:r>
    </w:p>
    <w:p w14:paraId="22FDCA3E" w14:textId="7C7B74FF" w:rsidR="00C20754" w:rsidRPr="00C20754" w:rsidRDefault="00C20754" w:rsidP="00C20754">
      <w:pPr>
        <w:ind w:firstLine="708"/>
        <w:rPr>
          <w:rFonts w:ascii="Verdana" w:hAnsi="Verdana"/>
        </w:rPr>
      </w:pPr>
      <w:r w:rsidRPr="00C20754">
        <w:rPr>
          <w:rFonts w:ascii="Verdana" w:hAnsi="Verdana"/>
        </w:rPr>
        <w:t>A variação na cor da pele é um exemplo de adaptação evolutiva</w:t>
      </w:r>
      <w:r>
        <w:rPr>
          <w:rFonts w:ascii="Verdana" w:hAnsi="Verdana"/>
        </w:rPr>
        <w:t xml:space="preserve"> </w:t>
      </w:r>
      <w:r w:rsidRPr="00C20754">
        <w:rPr>
          <w:rFonts w:ascii="Verdana" w:hAnsi="Verdana"/>
        </w:rPr>
        <w:t>às condições ambientais. Independentemente da cor da pele, todas</w:t>
      </w:r>
      <w:r>
        <w:rPr>
          <w:rFonts w:ascii="Verdana" w:hAnsi="Verdana"/>
        </w:rPr>
        <w:t xml:space="preserve"> </w:t>
      </w:r>
      <w:r w:rsidRPr="00C20754">
        <w:rPr>
          <w:rFonts w:ascii="Verdana" w:hAnsi="Verdana"/>
        </w:rPr>
        <w:t>as pessoas possuem a mesma estrutura básica de pele e as mesmas</w:t>
      </w:r>
      <w:r>
        <w:rPr>
          <w:rFonts w:ascii="Verdana" w:hAnsi="Verdana"/>
        </w:rPr>
        <w:t xml:space="preserve"> </w:t>
      </w:r>
      <w:r w:rsidRPr="00C20754">
        <w:rPr>
          <w:rFonts w:ascii="Verdana" w:hAnsi="Verdana"/>
        </w:rPr>
        <w:t>funções de proteção, regulação da temperatura e percepção</w:t>
      </w:r>
      <w:r>
        <w:rPr>
          <w:rFonts w:ascii="Verdana" w:hAnsi="Verdana"/>
        </w:rPr>
        <w:t xml:space="preserve"> </w:t>
      </w:r>
      <w:r w:rsidRPr="00C20754">
        <w:rPr>
          <w:rFonts w:ascii="Verdana" w:hAnsi="Verdana"/>
        </w:rPr>
        <w:t>sensorial. A diversidade de cores de pele no mundo é um reflexo da</w:t>
      </w:r>
      <w:r>
        <w:rPr>
          <w:rFonts w:ascii="Verdana" w:hAnsi="Verdana"/>
        </w:rPr>
        <w:t xml:space="preserve"> </w:t>
      </w:r>
      <w:r w:rsidRPr="00C20754">
        <w:rPr>
          <w:rFonts w:ascii="Verdana" w:hAnsi="Verdana"/>
        </w:rPr>
        <w:t>rica diversidade genética da humanidade e não está relacionada à</w:t>
      </w:r>
      <w:r>
        <w:rPr>
          <w:rFonts w:ascii="Verdana" w:hAnsi="Verdana"/>
        </w:rPr>
        <w:t xml:space="preserve"> </w:t>
      </w:r>
      <w:r w:rsidRPr="00C20754">
        <w:rPr>
          <w:rFonts w:ascii="Verdana" w:hAnsi="Verdana"/>
        </w:rPr>
        <w:t>capacidade ou valor das pessoas.</w:t>
      </w:r>
    </w:p>
    <w:p w14:paraId="5123A9C2" w14:textId="57295645" w:rsidR="00C20754" w:rsidRPr="00C20754" w:rsidRDefault="00C20754" w:rsidP="00C20754">
      <w:pPr>
        <w:ind w:firstLine="708"/>
        <w:rPr>
          <w:rFonts w:ascii="Verdana" w:hAnsi="Verdana"/>
        </w:rPr>
      </w:pPr>
      <w:r w:rsidRPr="00C20754">
        <w:rPr>
          <w:rFonts w:ascii="Verdana" w:hAnsi="Verdana"/>
        </w:rPr>
        <w:t>A compreensão científica da coloração da pele ajuda a combater</w:t>
      </w:r>
      <w:r>
        <w:rPr>
          <w:rFonts w:ascii="Verdana" w:hAnsi="Verdana"/>
        </w:rPr>
        <w:t xml:space="preserve"> </w:t>
      </w:r>
      <w:r w:rsidRPr="00C20754">
        <w:rPr>
          <w:rFonts w:ascii="Verdana" w:hAnsi="Verdana"/>
        </w:rPr>
        <w:t>preconceitos e estigmas associados à cor da pele. É importante</w:t>
      </w:r>
      <w:r>
        <w:rPr>
          <w:rFonts w:ascii="Verdana" w:hAnsi="Verdana"/>
        </w:rPr>
        <w:t xml:space="preserve"> </w:t>
      </w:r>
      <w:r w:rsidRPr="00C20754">
        <w:rPr>
          <w:rFonts w:ascii="Verdana" w:hAnsi="Verdana"/>
        </w:rPr>
        <w:t>reconhecer que a variação na cor da pele é uma característica natural</w:t>
      </w:r>
      <w:r>
        <w:rPr>
          <w:rFonts w:ascii="Verdana" w:hAnsi="Verdana"/>
        </w:rPr>
        <w:t xml:space="preserve"> </w:t>
      </w:r>
      <w:r w:rsidRPr="00C20754">
        <w:rPr>
          <w:rFonts w:ascii="Verdana" w:hAnsi="Verdana"/>
        </w:rPr>
        <w:t>e valorizar a diversidade como uma força que enriquece a sociedade.</w:t>
      </w:r>
    </w:p>
    <w:p w14:paraId="60344B2B" w14:textId="77777777" w:rsidR="00C20754" w:rsidRDefault="00C20754" w:rsidP="00C20754">
      <w:pPr>
        <w:ind w:firstLine="708"/>
        <w:rPr>
          <w:rFonts w:ascii="Verdana" w:hAnsi="Verdana"/>
        </w:rPr>
      </w:pPr>
    </w:p>
    <w:p w14:paraId="61C64FD4" w14:textId="77777777" w:rsidR="00F6001A" w:rsidRDefault="00F6001A" w:rsidP="00C20754">
      <w:pPr>
        <w:ind w:firstLine="708"/>
        <w:rPr>
          <w:rFonts w:ascii="Verdana" w:hAnsi="Verdana"/>
        </w:rPr>
      </w:pPr>
    </w:p>
    <w:p w14:paraId="3B94CD7A" w14:textId="77777777" w:rsidR="00F6001A" w:rsidRDefault="00F6001A" w:rsidP="00C20754">
      <w:pPr>
        <w:ind w:firstLine="708"/>
        <w:rPr>
          <w:rFonts w:ascii="Verdana" w:hAnsi="Verdana"/>
        </w:rPr>
      </w:pPr>
    </w:p>
    <w:p w14:paraId="27C2266B" w14:textId="77777777" w:rsidR="00F6001A" w:rsidRDefault="00F6001A" w:rsidP="00C20754">
      <w:pPr>
        <w:ind w:firstLine="708"/>
        <w:rPr>
          <w:rFonts w:ascii="Verdana" w:hAnsi="Verdana"/>
        </w:rPr>
      </w:pPr>
    </w:p>
    <w:p w14:paraId="2182B7E7" w14:textId="77777777" w:rsidR="00F6001A" w:rsidRPr="00C20754" w:rsidRDefault="00F6001A" w:rsidP="00C20754">
      <w:pPr>
        <w:ind w:firstLine="708"/>
        <w:rPr>
          <w:rFonts w:ascii="Verdana" w:hAnsi="Verdana"/>
        </w:rPr>
      </w:pPr>
    </w:p>
    <w:p w14:paraId="5134ACB4" w14:textId="77777777" w:rsidR="00C20754" w:rsidRDefault="00C20754" w:rsidP="00F6001A">
      <w:pPr>
        <w:jc w:val="center"/>
        <w:rPr>
          <w:rFonts w:ascii="Verdana" w:hAnsi="Verdana"/>
          <w:b/>
          <w:bCs/>
        </w:rPr>
      </w:pPr>
      <w:r w:rsidRPr="00F6001A">
        <w:rPr>
          <w:rFonts w:ascii="Verdana" w:hAnsi="Verdana"/>
          <w:b/>
          <w:bCs/>
        </w:rPr>
        <w:t>Questões</w:t>
      </w:r>
    </w:p>
    <w:p w14:paraId="2FF82D9E" w14:textId="77777777" w:rsidR="00F6001A" w:rsidRPr="00F6001A" w:rsidRDefault="00F6001A" w:rsidP="00F6001A">
      <w:pPr>
        <w:jc w:val="center"/>
        <w:rPr>
          <w:rFonts w:ascii="Verdana" w:hAnsi="Verdana"/>
          <w:b/>
          <w:bCs/>
        </w:rPr>
      </w:pPr>
    </w:p>
    <w:p w14:paraId="3DA69972" w14:textId="3B5988F9" w:rsidR="00F6001A" w:rsidRPr="00F6001A" w:rsidRDefault="00C20754" w:rsidP="00F6001A">
      <w:pPr>
        <w:pStyle w:val="PargrafodaLista"/>
        <w:numPr>
          <w:ilvl w:val="0"/>
          <w:numId w:val="46"/>
        </w:numPr>
        <w:rPr>
          <w:rFonts w:ascii="Verdana" w:hAnsi="Verdana"/>
        </w:rPr>
      </w:pPr>
      <w:r w:rsidRPr="00F6001A">
        <w:rPr>
          <w:rFonts w:ascii="Verdana" w:hAnsi="Verdana"/>
        </w:rPr>
        <w:t>O que determina a coloração da pele humana?</w:t>
      </w:r>
      <w:r w:rsidR="00F6001A" w:rsidRPr="00F6001A">
        <w:rPr>
          <w:rFonts w:ascii="Verdana" w:hAnsi="Verdana"/>
        </w:rPr>
        <w:t xml:space="preserve"> </w:t>
      </w:r>
    </w:p>
    <w:p w14:paraId="23F8B3F7" w14:textId="382ACF4F" w:rsidR="00F6001A" w:rsidRPr="00F6001A" w:rsidRDefault="00F6001A" w:rsidP="00F6001A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4532837E" w14:textId="77777777" w:rsidR="00F6001A" w:rsidRPr="00F6001A" w:rsidRDefault="00F6001A" w:rsidP="00F6001A">
      <w:pPr>
        <w:pStyle w:val="PargrafodaLista"/>
        <w:ind w:left="1068"/>
        <w:rPr>
          <w:rFonts w:ascii="Verdana" w:hAnsi="Verdana"/>
        </w:rPr>
      </w:pPr>
    </w:p>
    <w:p w14:paraId="013C9253" w14:textId="0BC61D4C" w:rsidR="00F6001A" w:rsidRPr="00F6001A" w:rsidRDefault="00C20754" w:rsidP="00F6001A">
      <w:pPr>
        <w:pStyle w:val="PargrafodaLista"/>
        <w:numPr>
          <w:ilvl w:val="0"/>
          <w:numId w:val="46"/>
        </w:numPr>
        <w:rPr>
          <w:rFonts w:ascii="Verdana" w:hAnsi="Verdana"/>
        </w:rPr>
      </w:pPr>
      <w:r w:rsidRPr="00F6001A">
        <w:rPr>
          <w:rFonts w:ascii="Verdana" w:hAnsi="Verdana"/>
        </w:rPr>
        <w:t>Quais são os dois tipos principais de melanina?</w:t>
      </w:r>
    </w:p>
    <w:p w14:paraId="14C16568" w14:textId="77777777" w:rsidR="00F6001A" w:rsidRPr="00F6001A" w:rsidRDefault="00F6001A" w:rsidP="00F6001A">
      <w:pPr>
        <w:rPr>
          <w:rFonts w:ascii="Verdana" w:hAnsi="Verdana"/>
        </w:rPr>
      </w:pPr>
      <w:r w:rsidRPr="00F6001A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7C73F223" w14:textId="77777777" w:rsidR="00F6001A" w:rsidRPr="00F6001A" w:rsidRDefault="00F6001A" w:rsidP="00F6001A">
      <w:pPr>
        <w:pStyle w:val="PargrafodaLista"/>
        <w:ind w:left="1068"/>
        <w:rPr>
          <w:rFonts w:ascii="Verdana" w:hAnsi="Verdana"/>
        </w:rPr>
      </w:pPr>
    </w:p>
    <w:p w14:paraId="4AF42D4D" w14:textId="147AB625" w:rsidR="00F6001A" w:rsidRPr="00F6001A" w:rsidRDefault="00C20754" w:rsidP="00F6001A">
      <w:pPr>
        <w:pStyle w:val="PargrafodaLista"/>
        <w:numPr>
          <w:ilvl w:val="0"/>
          <w:numId w:val="46"/>
        </w:numPr>
        <w:rPr>
          <w:rFonts w:ascii="Verdana" w:hAnsi="Verdana"/>
        </w:rPr>
      </w:pPr>
      <w:r w:rsidRPr="00F6001A">
        <w:rPr>
          <w:rFonts w:ascii="Verdana" w:hAnsi="Verdana"/>
        </w:rPr>
        <w:t>Como a exposição ao sol influencia a produção de melanina?</w:t>
      </w:r>
    </w:p>
    <w:p w14:paraId="19BC5409" w14:textId="77777777" w:rsidR="00F6001A" w:rsidRPr="00F6001A" w:rsidRDefault="00F6001A" w:rsidP="00F6001A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7973A269" w14:textId="77777777" w:rsidR="00F6001A" w:rsidRPr="00C20754" w:rsidRDefault="00F6001A" w:rsidP="00F6001A">
      <w:pPr>
        <w:pStyle w:val="PargrafodaLista"/>
        <w:ind w:left="1068"/>
        <w:rPr>
          <w:rFonts w:ascii="Verdana" w:hAnsi="Verdana"/>
        </w:rPr>
      </w:pPr>
    </w:p>
    <w:p w14:paraId="29C31B0D" w14:textId="3CF17A5E" w:rsidR="00F6001A" w:rsidRPr="00F6001A" w:rsidRDefault="00C20754" w:rsidP="00F6001A">
      <w:pPr>
        <w:pStyle w:val="PargrafodaLista"/>
        <w:numPr>
          <w:ilvl w:val="0"/>
          <w:numId w:val="46"/>
        </w:numPr>
        <w:rPr>
          <w:rFonts w:ascii="Verdana" w:hAnsi="Verdana"/>
        </w:rPr>
      </w:pPr>
      <w:r w:rsidRPr="00F6001A">
        <w:rPr>
          <w:rFonts w:ascii="Verdana" w:hAnsi="Verdana"/>
        </w:rPr>
        <w:t>Qual é a função da melanina na proteção da pele?</w:t>
      </w:r>
    </w:p>
    <w:p w14:paraId="68F0A13A" w14:textId="77777777" w:rsidR="00F6001A" w:rsidRPr="00F6001A" w:rsidRDefault="00F6001A" w:rsidP="00F6001A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31E2DC9C" w14:textId="77777777" w:rsidR="00F6001A" w:rsidRPr="00C20754" w:rsidRDefault="00F6001A" w:rsidP="00F6001A">
      <w:pPr>
        <w:pStyle w:val="PargrafodaLista"/>
        <w:ind w:left="1068"/>
        <w:rPr>
          <w:rFonts w:ascii="Verdana" w:hAnsi="Verdana"/>
        </w:rPr>
      </w:pPr>
    </w:p>
    <w:p w14:paraId="19AFC9F3" w14:textId="07E32741" w:rsidR="00F6001A" w:rsidRPr="00F6001A" w:rsidRDefault="00C20754" w:rsidP="00F6001A">
      <w:pPr>
        <w:pStyle w:val="PargrafodaLista"/>
        <w:numPr>
          <w:ilvl w:val="0"/>
          <w:numId w:val="46"/>
        </w:numPr>
        <w:rPr>
          <w:rFonts w:ascii="Verdana" w:hAnsi="Verdana"/>
        </w:rPr>
      </w:pPr>
      <w:r w:rsidRPr="00F6001A">
        <w:rPr>
          <w:rFonts w:ascii="Verdana" w:hAnsi="Verdana"/>
        </w:rPr>
        <w:t>Por que a pele das populações nativas de regiões equatoriais</w:t>
      </w:r>
      <w:r w:rsidR="00F6001A" w:rsidRPr="00F6001A">
        <w:rPr>
          <w:rFonts w:ascii="Verdana" w:hAnsi="Verdana"/>
        </w:rPr>
        <w:t xml:space="preserve"> </w:t>
      </w:r>
      <w:r w:rsidRPr="00F6001A">
        <w:rPr>
          <w:rFonts w:ascii="Verdana" w:hAnsi="Verdana"/>
        </w:rPr>
        <w:t>tende a ser mais escura?</w:t>
      </w:r>
    </w:p>
    <w:p w14:paraId="7266249B" w14:textId="77777777" w:rsidR="00F6001A" w:rsidRPr="00F6001A" w:rsidRDefault="00F6001A" w:rsidP="00F6001A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22A1F565" w14:textId="77777777" w:rsidR="00F6001A" w:rsidRPr="00C20754" w:rsidRDefault="00F6001A" w:rsidP="00F6001A">
      <w:pPr>
        <w:pStyle w:val="PargrafodaLista"/>
        <w:ind w:left="1068"/>
        <w:rPr>
          <w:rFonts w:ascii="Verdana" w:hAnsi="Verdana"/>
        </w:rPr>
      </w:pPr>
    </w:p>
    <w:p w14:paraId="69E278BE" w14:textId="303F023E" w:rsidR="00F6001A" w:rsidRDefault="00C20754" w:rsidP="00F6001A">
      <w:pPr>
        <w:pStyle w:val="PargrafodaLista"/>
        <w:numPr>
          <w:ilvl w:val="0"/>
          <w:numId w:val="46"/>
        </w:numPr>
        <w:rPr>
          <w:rFonts w:ascii="Verdana" w:hAnsi="Verdana"/>
        </w:rPr>
      </w:pPr>
      <w:r w:rsidRPr="00F6001A">
        <w:rPr>
          <w:rFonts w:ascii="Verdana" w:hAnsi="Verdana"/>
        </w:rPr>
        <w:t>Qual é a importância de compreender cientificamente a</w:t>
      </w:r>
      <w:r w:rsidR="00F6001A" w:rsidRPr="00F6001A">
        <w:rPr>
          <w:rFonts w:ascii="Verdana" w:hAnsi="Verdana"/>
        </w:rPr>
        <w:t xml:space="preserve"> </w:t>
      </w:r>
      <w:r w:rsidRPr="00F6001A">
        <w:rPr>
          <w:rFonts w:ascii="Verdana" w:hAnsi="Verdana"/>
        </w:rPr>
        <w:t>coloração da pele?</w:t>
      </w:r>
    </w:p>
    <w:p w14:paraId="14F0BB98" w14:textId="77777777" w:rsidR="00F6001A" w:rsidRPr="00F6001A" w:rsidRDefault="00F6001A" w:rsidP="00F6001A">
      <w:pPr>
        <w:rPr>
          <w:rFonts w:ascii="Verdana" w:hAnsi="Verdana"/>
        </w:rPr>
      </w:pPr>
      <w:r w:rsidRPr="00F6001A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6AF73403" w14:textId="77777777" w:rsidR="00F6001A" w:rsidRPr="00F6001A" w:rsidRDefault="00F6001A" w:rsidP="00F6001A">
      <w:pPr>
        <w:rPr>
          <w:rFonts w:ascii="Verdana" w:hAnsi="Verdana"/>
        </w:rPr>
      </w:pPr>
    </w:p>
    <w:sectPr w:rsidR="00F6001A" w:rsidRPr="00F6001A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4B1C4" w14:textId="77777777" w:rsidR="00CC481D" w:rsidRDefault="00CC481D" w:rsidP="00FE55FB">
      <w:pPr>
        <w:spacing w:after="0" w:line="240" w:lineRule="auto"/>
      </w:pPr>
      <w:r>
        <w:separator/>
      </w:r>
    </w:p>
  </w:endnote>
  <w:endnote w:type="continuationSeparator" w:id="0">
    <w:p w14:paraId="3E61ECB5" w14:textId="77777777" w:rsidR="00CC481D" w:rsidRDefault="00CC481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DCA32" w14:textId="77777777" w:rsidR="00CC481D" w:rsidRDefault="00CC481D" w:rsidP="00FE55FB">
      <w:pPr>
        <w:spacing w:after="0" w:line="240" w:lineRule="auto"/>
      </w:pPr>
      <w:r>
        <w:separator/>
      </w:r>
    </w:p>
  </w:footnote>
  <w:footnote w:type="continuationSeparator" w:id="0">
    <w:p w14:paraId="5A3FEC7E" w14:textId="77777777" w:rsidR="00CC481D" w:rsidRDefault="00CC481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99F"/>
    <w:multiLevelType w:val="hybridMultilevel"/>
    <w:tmpl w:val="C3DA1C84"/>
    <w:lvl w:ilvl="0" w:tplc="C038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A7688"/>
    <w:multiLevelType w:val="hybridMultilevel"/>
    <w:tmpl w:val="644AF792"/>
    <w:lvl w:ilvl="0" w:tplc="D4B6F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B921B0"/>
    <w:multiLevelType w:val="hybridMultilevel"/>
    <w:tmpl w:val="839A38EC"/>
    <w:lvl w:ilvl="0" w:tplc="CBBA1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3464"/>
    <w:multiLevelType w:val="hybridMultilevel"/>
    <w:tmpl w:val="1A00CF44"/>
    <w:lvl w:ilvl="0" w:tplc="9F0C2B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780D8E"/>
    <w:multiLevelType w:val="hybridMultilevel"/>
    <w:tmpl w:val="00807DC8"/>
    <w:lvl w:ilvl="0" w:tplc="F5D48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D0A9C"/>
    <w:multiLevelType w:val="hybridMultilevel"/>
    <w:tmpl w:val="DE22528A"/>
    <w:lvl w:ilvl="0" w:tplc="BA2CC5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55158E"/>
    <w:multiLevelType w:val="hybridMultilevel"/>
    <w:tmpl w:val="083AF75E"/>
    <w:lvl w:ilvl="0" w:tplc="9FA89E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57977"/>
    <w:multiLevelType w:val="hybridMultilevel"/>
    <w:tmpl w:val="3EE08DA2"/>
    <w:lvl w:ilvl="0" w:tplc="F3E65A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CA3DB1"/>
    <w:multiLevelType w:val="hybridMultilevel"/>
    <w:tmpl w:val="FFEEE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71AA5"/>
    <w:multiLevelType w:val="hybridMultilevel"/>
    <w:tmpl w:val="8EB41392"/>
    <w:lvl w:ilvl="0" w:tplc="D9121B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E3E2B44"/>
    <w:multiLevelType w:val="hybridMultilevel"/>
    <w:tmpl w:val="40BAB2B2"/>
    <w:lvl w:ilvl="0" w:tplc="F580CD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F22DF"/>
    <w:multiLevelType w:val="hybridMultilevel"/>
    <w:tmpl w:val="B128CB92"/>
    <w:lvl w:ilvl="0" w:tplc="0B4A7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77EB7"/>
    <w:multiLevelType w:val="hybridMultilevel"/>
    <w:tmpl w:val="6512EFBE"/>
    <w:lvl w:ilvl="0" w:tplc="D80030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9077100"/>
    <w:multiLevelType w:val="hybridMultilevel"/>
    <w:tmpl w:val="A5042070"/>
    <w:lvl w:ilvl="0" w:tplc="51E2BD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9315BE4"/>
    <w:multiLevelType w:val="hybridMultilevel"/>
    <w:tmpl w:val="D12613D2"/>
    <w:lvl w:ilvl="0" w:tplc="51F6D4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26E4B"/>
    <w:multiLevelType w:val="hybridMultilevel"/>
    <w:tmpl w:val="BC18661A"/>
    <w:lvl w:ilvl="0" w:tplc="FA5A18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7DF69D9"/>
    <w:multiLevelType w:val="hybridMultilevel"/>
    <w:tmpl w:val="C0120616"/>
    <w:lvl w:ilvl="0" w:tplc="D1FE9E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E2FA9"/>
    <w:multiLevelType w:val="hybridMultilevel"/>
    <w:tmpl w:val="FADC7610"/>
    <w:lvl w:ilvl="0" w:tplc="79AEAA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14917E4"/>
    <w:multiLevelType w:val="hybridMultilevel"/>
    <w:tmpl w:val="D39C9222"/>
    <w:lvl w:ilvl="0" w:tplc="DEF4F2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E4C5C"/>
    <w:multiLevelType w:val="hybridMultilevel"/>
    <w:tmpl w:val="9948F5A4"/>
    <w:lvl w:ilvl="0" w:tplc="0B02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A541FA3"/>
    <w:multiLevelType w:val="hybridMultilevel"/>
    <w:tmpl w:val="3300E466"/>
    <w:lvl w:ilvl="0" w:tplc="9D706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F0513A1"/>
    <w:multiLevelType w:val="hybridMultilevel"/>
    <w:tmpl w:val="E7DEEEAA"/>
    <w:lvl w:ilvl="0" w:tplc="1982EC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81905"/>
    <w:multiLevelType w:val="hybridMultilevel"/>
    <w:tmpl w:val="B4FA5D0E"/>
    <w:lvl w:ilvl="0" w:tplc="05FE2F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B6AD3"/>
    <w:multiLevelType w:val="hybridMultilevel"/>
    <w:tmpl w:val="A288E196"/>
    <w:lvl w:ilvl="0" w:tplc="4CE41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BD62048"/>
    <w:multiLevelType w:val="hybridMultilevel"/>
    <w:tmpl w:val="9A50A01E"/>
    <w:lvl w:ilvl="0" w:tplc="9A16BF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A4E6E"/>
    <w:multiLevelType w:val="hybridMultilevel"/>
    <w:tmpl w:val="455427CC"/>
    <w:lvl w:ilvl="0" w:tplc="287EC9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0582578">
    <w:abstractNumId w:val="18"/>
  </w:num>
  <w:num w:numId="2" w16cid:durableId="1445465039">
    <w:abstractNumId w:val="33"/>
  </w:num>
  <w:num w:numId="3" w16cid:durableId="701517824">
    <w:abstractNumId w:val="26"/>
  </w:num>
  <w:num w:numId="4" w16cid:durableId="1858039108">
    <w:abstractNumId w:val="40"/>
  </w:num>
  <w:num w:numId="5" w16cid:durableId="342634766">
    <w:abstractNumId w:val="19"/>
  </w:num>
  <w:num w:numId="6" w16cid:durableId="1389762270">
    <w:abstractNumId w:val="21"/>
  </w:num>
  <w:num w:numId="7" w16cid:durableId="739328190">
    <w:abstractNumId w:val="4"/>
  </w:num>
  <w:num w:numId="8" w16cid:durableId="587035347">
    <w:abstractNumId w:val="44"/>
  </w:num>
  <w:num w:numId="9" w16cid:durableId="1963726873">
    <w:abstractNumId w:val="37"/>
  </w:num>
  <w:num w:numId="10" w16cid:durableId="589507870">
    <w:abstractNumId w:val="29"/>
  </w:num>
  <w:num w:numId="11" w16cid:durableId="530074543">
    <w:abstractNumId w:val="14"/>
  </w:num>
  <w:num w:numId="12" w16cid:durableId="511644631">
    <w:abstractNumId w:val="22"/>
  </w:num>
  <w:num w:numId="13" w16cid:durableId="1519780583">
    <w:abstractNumId w:val="30"/>
  </w:num>
  <w:num w:numId="14" w16cid:durableId="1378359510">
    <w:abstractNumId w:val="17"/>
  </w:num>
  <w:num w:numId="15" w16cid:durableId="1307006836">
    <w:abstractNumId w:val="3"/>
  </w:num>
  <w:num w:numId="16" w16cid:durableId="205992240">
    <w:abstractNumId w:val="39"/>
  </w:num>
  <w:num w:numId="17" w16cid:durableId="1031495197">
    <w:abstractNumId w:val="43"/>
  </w:num>
  <w:num w:numId="18" w16cid:durableId="1587688159">
    <w:abstractNumId w:val="10"/>
  </w:num>
  <w:num w:numId="19" w16cid:durableId="144783362">
    <w:abstractNumId w:val="7"/>
  </w:num>
  <w:num w:numId="20" w16cid:durableId="405690169">
    <w:abstractNumId w:val="15"/>
  </w:num>
  <w:num w:numId="21" w16cid:durableId="1989430352">
    <w:abstractNumId w:val="35"/>
  </w:num>
  <w:num w:numId="22" w16cid:durableId="1653633544">
    <w:abstractNumId w:val="12"/>
  </w:num>
  <w:num w:numId="23" w16cid:durableId="1956790884">
    <w:abstractNumId w:val="41"/>
  </w:num>
  <w:num w:numId="24" w16cid:durableId="1974407865">
    <w:abstractNumId w:val="11"/>
  </w:num>
  <w:num w:numId="25" w16cid:durableId="978917817">
    <w:abstractNumId w:val="20"/>
  </w:num>
  <w:num w:numId="26" w16cid:durableId="2134277174">
    <w:abstractNumId w:val="2"/>
  </w:num>
  <w:num w:numId="27" w16cid:durableId="2112584156">
    <w:abstractNumId w:val="5"/>
  </w:num>
  <w:num w:numId="28" w16cid:durableId="1684671211">
    <w:abstractNumId w:val="36"/>
  </w:num>
  <w:num w:numId="29" w16cid:durableId="1526602693">
    <w:abstractNumId w:val="34"/>
  </w:num>
  <w:num w:numId="30" w16cid:durableId="2104455451">
    <w:abstractNumId w:val="23"/>
  </w:num>
  <w:num w:numId="31" w16cid:durableId="30963273">
    <w:abstractNumId w:val="25"/>
  </w:num>
  <w:num w:numId="32" w16cid:durableId="934173658">
    <w:abstractNumId w:val="38"/>
  </w:num>
  <w:num w:numId="33" w16cid:durableId="2139646080">
    <w:abstractNumId w:val="31"/>
  </w:num>
  <w:num w:numId="34" w16cid:durableId="1572614232">
    <w:abstractNumId w:val="1"/>
  </w:num>
  <w:num w:numId="35" w16cid:durableId="711419685">
    <w:abstractNumId w:val="42"/>
  </w:num>
  <w:num w:numId="36" w16cid:durableId="2113040197">
    <w:abstractNumId w:val="16"/>
  </w:num>
  <w:num w:numId="37" w16cid:durableId="1920094739">
    <w:abstractNumId w:val="8"/>
  </w:num>
  <w:num w:numId="38" w16cid:durableId="929431634">
    <w:abstractNumId w:val="32"/>
  </w:num>
  <w:num w:numId="39" w16cid:durableId="967513114">
    <w:abstractNumId w:val="0"/>
  </w:num>
  <w:num w:numId="40" w16cid:durableId="1361975222">
    <w:abstractNumId w:val="28"/>
  </w:num>
  <w:num w:numId="41" w16cid:durableId="2069917293">
    <w:abstractNumId w:val="45"/>
  </w:num>
  <w:num w:numId="42" w16cid:durableId="129128012">
    <w:abstractNumId w:val="13"/>
  </w:num>
  <w:num w:numId="43" w16cid:durableId="1564176254">
    <w:abstractNumId w:val="27"/>
  </w:num>
  <w:num w:numId="44" w16cid:durableId="1841651292">
    <w:abstractNumId w:val="24"/>
  </w:num>
  <w:num w:numId="45" w16cid:durableId="1895778227">
    <w:abstractNumId w:val="9"/>
  </w:num>
  <w:num w:numId="46" w16cid:durableId="893853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202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5DC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3915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1E7B47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116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4BDC"/>
    <w:rsid w:val="0028565F"/>
    <w:rsid w:val="00286A79"/>
    <w:rsid w:val="00293C45"/>
    <w:rsid w:val="00297C0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A3D"/>
    <w:rsid w:val="002D7B45"/>
    <w:rsid w:val="002E0600"/>
    <w:rsid w:val="002E2071"/>
    <w:rsid w:val="002F0935"/>
    <w:rsid w:val="002F4350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66B17"/>
    <w:rsid w:val="003712BD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00EF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29B8"/>
    <w:rsid w:val="00404A0C"/>
    <w:rsid w:val="004114ED"/>
    <w:rsid w:val="00413D5B"/>
    <w:rsid w:val="004166DF"/>
    <w:rsid w:val="00420887"/>
    <w:rsid w:val="0042466D"/>
    <w:rsid w:val="00427C8D"/>
    <w:rsid w:val="004303D8"/>
    <w:rsid w:val="004325E5"/>
    <w:rsid w:val="00435449"/>
    <w:rsid w:val="00436BF3"/>
    <w:rsid w:val="004374C7"/>
    <w:rsid w:val="00437BDA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23E"/>
    <w:rsid w:val="004755C4"/>
    <w:rsid w:val="00480B15"/>
    <w:rsid w:val="004816E7"/>
    <w:rsid w:val="00490E9F"/>
    <w:rsid w:val="00491A4F"/>
    <w:rsid w:val="00494134"/>
    <w:rsid w:val="004A01FB"/>
    <w:rsid w:val="004A1A55"/>
    <w:rsid w:val="004A1BD6"/>
    <w:rsid w:val="004A44C8"/>
    <w:rsid w:val="004A7FC1"/>
    <w:rsid w:val="004B0E0E"/>
    <w:rsid w:val="004C1732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3C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5F7E9F"/>
    <w:rsid w:val="00614DBB"/>
    <w:rsid w:val="00615EC2"/>
    <w:rsid w:val="006164F6"/>
    <w:rsid w:val="00621BA5"/>
    <w:rsid w:val="006220C8"/>
    <w:rsid w:val="006246F5"/>
    <w:rsid w:val="006309AC"/>
    <w:rsid w:val="006323BB"/>
    <w:rsid w:val="00633FF3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06EAD"/>
    <w:rsid w:val="00816442"/>
    <w:rsid w:val="00817906"/>
    <w:rsid w:val="0082332E"/>
    <w:rsid w:val="0082334A"/>
    <w:rsid w:val="00824764"/>
    <w:rsid w:val="00826437"/>
    <w:rsid w:val="0082778A"/>
    <w:rsid w:val="0083170E"/>
    <w:rsid w:val="00832676"/>
    <w:rsid w:val="00842F41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693E"/>
    <w:rsid w:val="008E7C82"/>
    <w:rsid w:val="008F2B9E"/>
    <w:rsid w:val="008F6AC3"/>
    <w:rsid w:val="009050A9"/>
    <w:rsid w:val="0091200B"/>
    <w:rsid w:val="00913F4B"/>
    <w:rsid w:val="009242A9"/>
    <w:rsid w:val="00925F07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5623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1D67"/>
    <w:rsid w:val="009978BA"/>
    <w:rsid w:val="009A051D"/>
    <w:rsid w:val="009A2961"/>
    <w:rsid w:val="009A4980"/>
    <w:rsid w:val="009B4C7F"/>
    <w:rsid w:val="009B7A9B"/>
    <w:rsid w:val="009C237A"/>
    <w:rsid w:val="009C5E3F"/>
    <w:rsid w:val="009D19BA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534"/>
    <w:rsid w:val="009F64D9"/>
    <w:rsid w:val="009F71F1"/>
    <w:rsid w:val="009F7961"/>
    <w:rsid w:val="00A00B91"/>
    <w:rsid w:val="00A02CBD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5883"/>
    <w:rsid w:val="00A8653A"/>
    <w:rsid w:val="00A8707D"/>
    <w:rsid w:val="00A928A2"/>
    <w:rsid w:val="00AA2C7B"/>
    <w:rsid w:val="00AA40E1"/>
    <w:rsid w:val="00AA5E26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BBC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E8E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B0C"/>
    <w:rsid w:val="00C05DF3"/>
    <w:rsid w:val="00C0614A"/>
    <w:rsid w:val="00C07E7C"/>
    <w:rsid w:val="00C129E6"/>
    <w:rsid w:val="00C20754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3DB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481D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76D5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2E90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4F51"/>
    <w:rsid w:val="00EB7993"/>
    <w:rsid w:val="00EB7AC3"/>
    <w:rsid w:val="00EC015E"/>
    <w:rsid w:val="00EC044F"/>
    <w:rsid w:val="00EC34E3"/>
    <w:rsid w:val="00EE2EE6"/>
    <w:rsid w:val="00EE4DDC"/>
    <w:rsid w:val="00EE6858"/>
    <w:rsid w:val="00EF1DE5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455B"/>
    <w:rsid w:val="00F55663"/>
    <w:rsid w:val="00F6001A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2CA"/>
    <w:rsid w:val="00F874C2"/>
    <w:rsid w:val="00F922DE"/>
    <w:rsid w:val="00F95081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D7074"/>
    <w:rsid w:val="00FE1FD1"/>
    <w:rsid w:val="00FE4062"/>
    <w:rsid w:val="00FE55FB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2</Pages>
  <Words>607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2024-07-24T21:16:00Z</cp:lastPrinted>
  <dcterms:created xsi:type="dcterms:W3CDTF">2024-07-24T21:16:00Z</dcterms:created>
  <dcterms:modified xsi:type="dcterms:W3CDTF">2024-07-24T21:16:00Z</dcterms:modified>
</cp:coreProperties>
</file>