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7D3AC1" w:rsidRDefault="00204057" w:rsidP="008E5FB8">
      <w:pPr>
        <w:spacing w:after="0" w:line="480" w:lineRule="auto"/>
        <w:rPr>
          <w:rFonts w:ascii="Verdana" w:hAnsi="Verdana" w:cs="Arial"/>
          <w:szCs w:val="24"/>
        </w:rPr>
      </w:pPr>
      <w:r w:rsidRPr="007D3AC1">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7D3AC1">
        <w:rPr>
          <w:rFonts w:ascii="Verdana" w:hAnsi="Verdana" w:cs="Arial"/>
          <w:szCs w:val="24"/>
        </w:rPr>
        <w:t>ESCOLA ____________</w:t>
      </w:r>
      <w:r w:rsidRPr="007D3AC1">
        <w:rPr>
          <w:rFonts w:ascii="Verdana" w:hAnsi="Verdana" w:cs="Arial"/>
          <w:szCs w:val="24"/>
        </w:rPr>
        <w:t>____________________</w:t>
      </w:r>
      <w:r w:rsidR="00E86F37" w:rsidRPr="007D3AC1">
        <w:rPr>
          <w:rFonts w:ascii="Verdana" w:hAnsi="Verdana" w:cs="Arial"/>
          <w:szCs w:val="24"/>
        </w:rPr>
        <w:t>_DATA:_____/_____/_____</w:t>
      </w:r>
    </w:p>
    <w:p w:rsidR="00204057" w:rsidRPr="007D3AC1" w:rsidRDefault="00E86F37" w:rsidP="008C3428">
      <w:pPr>
        <w:spacing w:after="0" w:line="480" w:lineRule="auto"/>
        <w:rPr>
          <w:rFonts w:ascii="Verdana" w:hAnsi="Verdana" w:cs="Arial"/>
          <w:szCs w:val="24"/>
        </w:rPr>
      </w:pPr>
      <w:r w:rsidRPr="007D3AC1">
        <w:rPr>
          <w:rFonts w:ascii="Verdana" w:hAnsi="Verdana" w:cs="Arial"/>
          <w:szCs w:val="24"/>
        </w:rPr>
        <w:t>PROF:________</w:t>
      </w:r>
      <w:r w:rsidR="00204057" w:rsidRPr="007D3AC1">
        <w:rPr>
          <w:rFonts w:ascii="Verdana" w:hAnsi="Verdana" w:cs="Arial"/>
          <w:szCs w:val="24"/>
        </w:rPr>
        <w:t>__________________________</w:t>
      </w:r>
      <w:r w:rsidRPr="007D3AC1">
        <w:rPr>
          <w:rFonts w:ascii="Verdana" w:hAnsi="Verdana" w:cs="Arial"/>
          <w:szCs w:val="24"/>
        </w:rPr>
        <w:t>_____TURMA:___________</w:t>
      </w:r>
    </w:p>
    <w:p w:rsidR="00A27109" w:rsidRPr="007D3AC1" w:rsidRDefault="00E86F37" w:rsidP="008C3428">
      <w:pPr>
        <w:spacing w:after="0" w:line="480" w:lineRule="auto"/>
        <w:rPr>
          <w:rFonts w:ascii="Verdana" w:hAnsi="Verdana" w:cs="Arial"/>
          <w:szCs w:val="24"/>
        </w:rPr>
      </w:pPr>
      <w:r w:rsidRPr="007D3AC1">
        <w:rPr>
          <w:rFonts w:ascii="Verdana" w:hAnsi="Verdana" w:cs="Arial"/>
          <w:szCs w:val="24"/>
        </w:rPr>
        <w:t>NOME:_________________________________</w:t>
      </w:r>
      <w:r w:rsidR="00453DF6" w:rsidRPr="007D3AC1">
        <w:rPr>
          <w:rFonts w:ascii="Verdana" w:hAnsi="Verdana" w:cs="Arial"/>
          <w:szCs w:val="24"/>
        </w:rPr>
        <w:t>_______________________</w:t>
      </w:r>
    </w:p>
    <w:p w:rsidR="00C266D6" w:rsidRPr="007D3AC1" w:rsidRDefault="00C266D6" w:rsidP="00C54928">
      <w:pPr>
        <w:spacing w:after="0" w:line="360" w:lineRule="auto"/>
        <w:rPr>
          <w:rFonts w:ascii="Verdana" w:hAnsi="Verdana" w:cs="Arial"/>
          <w:szCs w:val="24"/>
        </w:rPr>
      </w:pPr>
    </w:p>
    <w:p w:rsidR="00D12647" w:rsidRPr="007D3AC1" w:rsidRDefault="00D12647" w:rsidP="00D12647">
      <w:pPr>
        <w:spacing w:after="0" w:line="360" w:lineRule="auto"/>
        <w:jc w:val="center"/>
        <w:rPr>
          <w:rFonts w:ascii="Verdana" w:hAnsi="Verdana" w:cs="Arial"/>
          <w:b/>
          <w:sz w:val="28"/>
          <w:szCs w:val="28"/>
        </w:rPr>
      </w:pPr>
      <w:r w:rsidRPr="007D3AC1">
        <w:rPr>
          <w:rFonts w:ascii="Verdana" w:hAnsi="Verdana" w:cs="Arial"/>
          <w:b/>
          <w:sz w:val="28"/>
          <w:szCs w:val="28"/>
        </w:rPr>
        <w:t>VIDA NO CAMPO</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Era a primeira vez que Maria visitava uma fazenda. Ela morava na cidade e não sabia como era a vida no campo.</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 Ah, minhas patinhas ficaram sujas de lama! – exclamou ela ao passar pela porteira. – Ui, esse mato me incomoda!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 Desse jeito, como vamos nadar no lago e brincar com os patos? – perguntou o primo dela que morava na fazenda.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Maria não estava gostando muito daquilo tudo, mas decidiu que iria experimentar como era viver no campo, ao menos por um dia. Mesmo que fosse mais difícil do que ela imaginava...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Maria visitou o pomar e a horta, e sentiu o cheiro de várias flores lindas e diferentes dentro da estufa. À tarde, ela foi com seu primo até o lago, onde brincaram com os patos e os marrecos, mergulharam na água refrescante e depois correram pelo campo perto das ovelhas.</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No fim do dia, Maria tinha folhas e gravetos grudados no seu pelo, que estava todo marrom, cor de terra, mas ela não se importou:</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ab/>
        <w:t>- Adorei o passeio na fazenda, primo! Conhecer este lugar e fazer tantas coisas diferentes foi maravilhoso!</w:t>
      </w:r>
    </w:p>
    <w:p w:rsidR="00E66D9C" w:rsidRPr="007D3AC1" w:rsidRDefault="00E66D9C" w:rsidP="00D12647">
      <w:pPr>
        <w:spacing w:after="0" w:line="360" w:lineRule="auto"/>
        <w:jc w:val="right"/>
        <w:rPr>
          <w:rFonts w:ascii="Verdana" w:hAnsi="Verdana" w:cs="Arial"/>
          <w:i/>
          <w:sz w:val="20"/>
          <w:szCs w:val="20"/>
        </w:rPr>
      </w:pPr>
    </w:p>
    <w:p w:rsidR="00D12647" w:rsidRPr="007D3AC1" w:rsidRDefault="00D12647" w:rsidP="00D12647">
      <w:pPr>
        <w:spacing w:after="0" w:line="360" w:lineRule="auto"/>
        <w:jc w:val="right"/>
        <w:rPr>
          <w:rFonts w:ascii="Verdana" w:hAnsi="Verdana" w:cs="Arial"/>
          <w:i/>
          <w:sz w:val="20"/>
          <w:szCs w:val="20"/>
        </w:rPr>
      </w:pPr>
      <w:proofErr w:type="gramStart"/>
      <w:r w:rsidRPr="007D3AC1">
        <w:rPr>
          <w:rFonts w:ascii="Verdana" w:hAnsi="Verdana" w:cs="Arial"/>
          <w:i/>
          <w:sz w:val="20"/>
          <w:szCs w:val="20"/>
        </w:rPr>
        <w:t>180 histórias para</w:t>
      </w:r>
      <w:proofErr w:type="gramEnd"/>
      <w:r w:rsidRPr="007D3AC1">
        <w:rPr>
          <w:rFonts w:ascii="Verdana" w:hAnsi="Verdana" w:cs="Arial"/>
          <w:i/>
          <w:sz w:val="20"/>
          <w:szCs w:val="20"/>
        </w:rPr>
        <w:t xml:space="preserve"> se divertir. </w:t>
      </w:r>
      <w:r w:rsidRPr="007D3AC1">
        <w:rPr>
          <w:rFonts w:ascii="Verdana" w:hAnsi="Verdana" w:cs="Arial"/>
          <w:i/>
          <w:sz w:val="20"/>
          <w:szCs w:val="20"/>
        </w:rPr>
        <w:br/>
        <w:t>Editora: Ciranda Cultural.</w:t>
      </w:r>
    </w:p>
    <w:p w:rsidR="00C266D6" w:rsidRPr="007D3AC1" w:rsidRDefault="00C266D6" w:rsidP="00D12647">
      <w:pPr>
        <w:spacing w:after="0" w:line="240" w:lineRule="auto"/>
        <w:jc w:val="left"/>
        <w:rPr>
          <w:rFonts w:ascii="Verdana" w:hAnsi="Verdana" w:cs="Arial"/>
          <w:szCs w:val="24"/>
        </w:rPr>
      </w:pPr>
    </w:p>
    <w:p w:rsidR="00D12647" w:rsidRPr="007D3AC1" w:rsidRDefault="00D12647" w:rsidP="00D12647">
      <w:pPr>
        <w:spacing w:after="0" w:line="360" w:lineRule="auto"/>
        <w:jc w:val="center"/>
        <w:rPr>
          <w:rFonts w:ascii="Verdana" w:hAnsi="Verdana" w:cs="Arial"/>
          <w:b/>
          <w:szCs w:val="24"/>
        </w:rPr>
      </w:pPr>
      <w:r w:rsidRPr="007D3AC1">
        <w:rPr>
          <w:rFonts w:ascii="Verdana" w:hAnsi="Verdana" w:cs="Arial"/>
          <w:b/>
          <w:szCs w:val="24"/>
        </w:rPr>
        <w:t>Questões</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Qual é o título do texto?</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Quantos parágrafos há no texto?</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Quais são os personagens principais da história?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Onde se passa a história?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lastRenderedPageBreak/>
        <w:t>Onde Maria vivia?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O que Maria decidiu fazer depois de conversar com o primo?</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E66D9C" w:rsidRPr="007D3AC1" w:rsidRDefault="00E66D9C" w:rsidP="00D12647">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proofErr w:type="gramStart"/>
      <w:r w:rsidRPr="007D3AC1">
        <w:rPr>
          <w:rFonts w:ascii="Verdana" w:hAnsi="Verdana" w:cs="Arial"/>
          <w:szCs w:val="24"/>
        </w:rPr>
        <w:t>Quais lugares Maria visitou</w:t>
      </w:r>
      <w:proofErr w:type="gramEnd"/>
      <w:r w:rsidRPr="007D3AC1">
        <w:rPr>
          <w:rFonts w:ascii="Verdana" w:hAnsi="Verdana" w:cs="Arial"/>
          <w:szCs w:val="24"/>
        </w:rPr>
        <w:t>?</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E66D9C" w:rsidRPr="007D3AC1">
        <w:rPr>
          <w:rFonts w:ascii="Verdana" w:hAnsi="Verdana" w:cs="Arial"/>
          <w:szCs w:val="24"/>
        </w:rPr>
        <w:t>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Como Maria estava no fim do dia?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7D3AC1" w:rsidRPr="007D3AC1">
        <w:rPr>
          <w:rFonts w:ascii="Verdana" w:hAnsi="Verdana" w:cs="Arial"/>
          <w:szCs w:val="24"/>
        </w:rPr>
        <w:t>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D12647" w:rsidRPr="007D3AC1" w:rsidRDefault="00D12647" w:rsidP="00D12647">
      <w:pPr>
        <w:pStyle w:val="PargrafodaLista"/>
        <w:numPr>
          <w:ilvl w:val="0"/>
          <w:numId w:val="19"/>
        </w:numPr>
        <w:spacing w:after="0" w:line="360" w:lineRule="auto"/>
        <w:rPr>
          <w:rFonts w:ascii="Verdana" w:hAnsi="Verdana" w:cs="Arial"/>
          <w:szCs w:val="24"/>
        </w:rPr>
      </w:pPr>
      <w:r w:rsidRPr="007D3AC1">
        <w:rPr>
          <w:rFonts w:ascii="Verdana" w:hAnsi="Verdana" w:cs="Arial"/>
          <w:szCs w:val="24"/>
        </w:rPr>
        <w:t>No fim do dia o que Maria achou da fazenda?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7D3AC1" w:rsidRPr="007D3AC1">
        <w:rPr>
          <w:rFonts w:ascii="Verdana" w:hAnsi="Verdana" w:cs="Arial"/>
          <w:szCs w:val="24"/>
        </w:rPr>
        <w:t>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D12647" w:rsidRPr="007D3AC1" w:rsidRDefault="00D12647" w:rsidP="00D12647">
      <w:pPr>
        <w:pStyle w:val="PargrafodaLista"/>
        <w:numPr>
          <w:ilvl w:val="0"/>
          <w:numId w:val="19"/>
        </w:numPr>
        <w:tabs>
          <w:tab w:val="left" w:pos="993"/>
        </w:tabs>
        <w:spacing w:after="0" w:line="360" w:lineRule="auto"/>
        <w:rPr>
          <w:rFonts w:ascii="Verdana" w:hAnsi="Verdana" w:cs="Arial"/>
          <w:szCs w:val="24"/>
        </w:rPr>
      </w:pPr>
      <w:r w:rsidRPr="007D3AC1">
        <w:rPr>
          <w:rFonts w:ascii="Verdana" w:hAnsi="Verdana" w:cs="Arial"/>
          <w:szCs w:val="24"/>
        </w:rPr>
        <w:t>De quê espécie é Maria? Justifique sua resposta.</w:t>
      </w:r>
    </w:p>
    <w:p w:rsidR="00D12647" w:rsidRPr="007D3AC1" w:rsidRDefault="00D12647" w:rsidP="00D12647">
      <w:pPr>
        <w:spacing w:after="0" w:line="360" w:lineRule="auto"/>
        <w:rPr>
          <w:rFonts w:ascii="Verdana" w:hAnsi="Verdana" w:cs="Arial"/>
          <w:szCs w:val="24"/>
        </w:rPr>
      </w:pPr>
      <w:r w:rsidRPr="007D3AC1">
        <w:rPr>
          <w:rFonts w:ascii="Verdana" w:hAnsi="Verdana" w:cs="Arial"/>
          <w:szCs w:val="24"/>
        </w:rPr>
        <w:t xml:space="preserve">R: </w:t>
      </w:r>
      <w:r w:rsidR="007D3AC1" w:rsidRPr="007D3AC1">
        <w:rPr>
          <w:rFonts w:ascii="Verdana" w:hAnsi="Verdana" w:cs="Arial"/>
          <w:szCs w:val="24"/>
        </w:rPr>
        <w:t>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7D3AC1" w:rsidRPr="007D3AC1" w:rsidRDefault="007D3AC1" w:rsidP="007D3AC1">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p w:rsidR="00D12647" w:rsidRPr="007D3AC1" w:rsidRDefault="007D3AC1" w:rsidP="00C54928">
      <w:pPr>
        <w:spacing w:after="0" w:line="360" w:lineRule="auto"/>
        <w:rPr>
          <w:rFonts w:ascii="Verdana" w:hAnsi="Verdana" w:cs="Arial"/>
          <w:szCs w:val="24"/>
        </w:rPr>
      </w:pPr>
      <w:r w:rsidRPr="007D3AC1">
        <w:rPr>
          <w:rFonts w:ascii="Verdana" w:hAnsi="Verdana" w:cs="Arial"/>
          <w:szCs w:val="24"/>
        </w:rPr>
        <w:t>____________________________________________________________________</w:t>
      </w:r>
    </w:p>
    <w:sectPr w:rsidR="00D12647" w:rsidRPr="007D3AC1"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09A" w:rsidRDefault="009F309A" w:rsidP="00FE55FB">
      <w:pPr>
        <w:spacing w:after="0" w:line="240" w:lineRule="auto"/>
      </w:pPr>
      <w:r>
        <w:separator/>
      </w:r>
    </w:p>
  </w:endnote>
  <w:endnote w:type="continuationSeparator" w:id="0">
    <w:p w:rsidR="009F309A" w:rsidRDefault="009F309A"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09A" w:rsidRDefault="009F309A" w:rsidP="00FE55FB">
      <w:pPr>
        <w:spacing w:after="0" w:line="240" w:lineRule="auto"/>
      </w:pPr>
      <w:r>
        <w:separator/>
      </w:r>
    </w:p>
  </w:footnote>
  <w:footnote w:type="continuationSeparator" w:id="0">
    <w:p w:rsidR="009F309A" w:rsidRDefault="009F309A"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DA7DCB"/>
    <w:multiLevelType w:val="hybridMultilevel"/>
    <w:tmpl w:val="951CE2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1"/>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0"/>
  </w:num>
  <w:num w:numId="16">
    <w:abstractNumId w:val="15"/>
  </w:num>
  <w:num w:numId="17">
    <w:abstractNumId w:val="17"/>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E66D9C"/>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AC1"/>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309A"/>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3C12"/>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2647"/>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66D9C"/>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FF399-CCF4-4DCC-9FAA-5EF4C27B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3</TotalTime>
  <Pages>2</Pages>
  <Words>618</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2022-03-28T19:41:00Z</cp:lastPrinted>
  <dcterms:created xsi:type="dcterms:W3CDTF">2022-03-28T19:47:00Z</dcterms:created>
  <dcterms:modified xsi:type="dcterms:W3CDTF">2022-03-28T19:47:00Z</dcterms:modified>
</cp:coreProperties>
</file>