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E017F" w:rsidRDefault="00204057" w:rsidP="001E017F">
      <w:pPr>
        <w:spacing w:after="0" w:line="480" w:lineRule="auto"/>
        <w:rPr>
          <w:rFonts w:ascii="Verdana" w:hAnsi="Verdana" w:cs="Arial"/>
          <w:szCs w:val="24"/>
        </w:rPr>
      </w:pPr>
      <w:r w:rsidRPr="001E017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E017F">
        <w:rPr>
          <w:rFonts w:ascii="Verdana" w:hAnsi="Verdana" w:cs="Arial"/>
          <w:szCs w:val="24"/>
        </w:rPr>
        <w:t>ESCOLA ____________</w:t>
      </w:r>
      <w:r w:rsidRPr="001E017F">
        <w:rPr>
          <w:rFonts w:ascii="Verdana" w:hAnsi="Verdana" w:cs="Arial"/>
          <w:szCs w:val="24"/>
        </w:rPr>
        <w:t>____________________</w:t>
      </w:r>
      <w:r w:rsidR="00E86F37" w:rsidRPr="001E017F">
        <w:rPr>
          <w:rFonts w:ascii="Verdana" w:hAnsi="Verdana" w:cs="Arial"/>
          <w:szCs w:val="24"/>
        </w:rPr>
        <w:t>_DATA:_____/_____/_____</w:t>
      </w:r>
    </w:p>
    <w:p w:rsidR="00204057" w:rsidRPr="001E017F" w:rsidRDefault="00E86F37" w:rsidP="001E017F">
      <w:pPr>
        <w:spacing w:after="0" w:line="480" w:lineRule="auto"/>
        <w:rPr>
          <w:rFonts w:ascii="Verdana" w:hAnsi="Verdana" w:cs="Arial"/>
          <w:szCs w:val="24"/>
        </w:rPr>
      </w:pPr>
      <w:r w:rsidRPr="001E017F">
        <w:rPr>
          <w:rFonts w:ascii="Verdana" w:hAnsi="Verdana" w:cs="Arial"/>
          <w:szCs w:val="24"/>
        </w:rPr>
        <w:t>PROF:________</w:t>
      </w:r>
      <w:r w:rsidR="00204057" w:rsidRPr="001E017F">
        <w:rPr>
          <w:rFonts w:ascii="Verdana" w:hAnsi="Verdana" w:cs="Arial"/>
          <w:szCs w:val="24"/>
        </w:rPr>
        <w:t>__________________________</w:t>
      </w:r>
      <w:r w:rsidRPr="001E017F">
        <w:rPr>
          <w:rFonts w:ascii="Verdana" w:hAnsi="Verdana" w:cs="Arial"/>
          <w:szCs w:val="24"/>
        </w:rPr>
        <w:t>_____TURMA:___________</w:t>
      </w:r>
    </w:p>
    <w:p w:rsidR="00A27109" w:rsidRPr="001E017F" w:rsidRDefault="00E86F37" w:rsidP="001E017F">
      <w:pPr>
        <w:spacing w:after="0" w:line="480" w:lineRule="auto"/>
        <w:rPr>
          <w:rFonts w:ascii="Verdana" w:hAnsi="Verdana" w:cs="Arial"/>
          <w:szCs w:val="24"/>
        </w:rPr>
      </w:pPr>
      <w:r w:rsidRPr="001E017F">
        <w:rPr>
          <w:rFonts w:ascii="Verdana" w:hAnsi="Verdana" w:cs="Arial"/>
          <w:szCs w:val="24"/>
        </w:rPr>
        <w:t>NOME:_________________________________</w:t>
      </w:r>
      <w:r w:rsidR="00453DF6" w:rsidRPr="001E017F">
        <w:rPr>
          <w:rFonts w:ascii="Verdana" w:hAnsi="Verdana" w:cs="Arial"/>
          <w:szCs w:val="24"/>
        </w:rPr>
        <w:t>_______________________</w:t>
      </w:r>
    </w:p>
    <w:p w:rsidR="00C266D6" w:rsidRPr="001E017F" w:rsidRDefault="00C266D6" w:rsidP="001E017F">
      <w:pPr>
        <w:spacing w:after="0" w:line="360" w:lineRule="auto"/>
        <w:rPr>
          <w:rFonts w:ascii="Verdana" w:hAnsi="Verdana" w:cs="Arial"/>
          <w:szCs w:val="24"/>
        </w:rPr>
      </w:pPr>
    </w:p>
    <w:p w:rsidR="00A52BAB" w:rsidRPr="001E017F" w:rsidRDefault="00A52BAB" w:rsidP="001E017F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  <w:lang w:eastAsia="pt-BR"/>
        </w:rPr>
      </w:pPr>
      <w:r w:rsidRPr="001E017F">
        <w:rPr>
          <w:rFonts w:ascii="Verdana" w:eastAsia="Times New Roman" w:hAnsi="Verdana" w:cs="Arial"/>
          <w:b/>
          <w:bCs/>
          <w:sz w:val="32"/>
          <w:szCs w:val="32"/>
          <w:lang w:eastAsia="pt-BR"/>
        </w:rPr>
        <w:t>LITERATURA DE CORDEL</w:t>
      </w:r>
    </w:p>
    <w:p w:rsidR="00A52BAB" w:rsidRPr="001E017F" w:rsidRDefault="00A52BAB" w:rsidP="001E017F">
      <w:pPr>
        <w:spacing w:after="0" w:line="240" w:lineRule="auto"/>
        <w:ind w:firstLine="708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 xml:space="preserve">A </w:t>
      </w:r>
      <w:r w:rsidRPr="001E017F">
        <w:rPr>
          <w:rFonts w:ascii="Verdana" w:eastAsia="Times New Roman" w:hAnsi="Verdana" w:cs="Arial"/>
          <w:b/>
          <w:bCs/>
          <w:szCs w:val="24"/>
          <w:lang w:eastAsia="pt-BR"/>
        </w:rPr>
        <w:t>Literatura de cordel</w:t>
      </w:r>
      <w:r w:rsidRPr="001E017F">
        <w:rPr>
          <w:rFonts w:ascii="Verdana" w:eastAsia="Times New Roman" w:hAnsi="Verdana" w:cs="Arial"/>
          <w:bCs/>
          <w:szCs w:val="24"/>
          <w:lang w:eastAsia="pt-BR"/>
        </w:rPr>
        <w:t xml:space="preserve"> é de grande importância para o folclore, já que os cordéis tratam dos costumes locais, fortalecendo as identidades regionais. Muito conhecida por suas </w:t>
      </w:r>
      <w:r w:rsidRPr="001E017F">
        <w:rPr>
          <w:rFonts w:ascii="Verdana" w:eastAsia="Times New Roman" w:hAnsi="Verdana" w:cs="Arial"/>
          <w:b/>
          <w:bCs/>
          <w:szCs w:val="24"/>
          <w:lang w:eastAsia="pt-BR"/>
        </w:rPr>
        <w:t>xilogravuras</w:t>
      </w:r>
      <w:r w:rsidRPr="001E017F">
        <w:rPr>
          <w:rFonts w:ascii="Verdana" w:eastAsia="Times New Roman" w:hAnsi="Verdana" w:cs="Arial"/>
          <w:bCs/>
          <w:szCs w:val="24"/>
          <w:lang w:eastAsia="pt-BR"/>
        </w:rPr>
        <w:t> (gravuras em madeira), que ilustram as páginas dos poemas.</w:t>
      </w:r>
    </w:p>
    <w:p w:rsidR="00A52BAB" w:rsidRPr="001E017F" w:rsidRDefault="00A52BAB" w:rsidP="001E017F">
      <w:pPr>
        <w:spacing w:after="0" w:line="240" w:lineRule="auto"/>
        <w:jc w:val="left"/>
        <w:rPr>
          <w:rFonts w:ascii="Verdana" w:eastAsia="Times New Roman" w:hAnsi="Verdana" w:cs="Arial"/>
          <w:bCs/>
          <w:szCs w:val="24"/>
          <w:lang w:eastAsia="pt-BR"/>
        </w:rPr>
      </w:pPr>
    </w:p>
    <w:p w:rsidR="00A52BAB" w:rsidRPr="001E017F" w:rsidRDefault="00A52BAB" w:rsidP="001E017F">
      <w:pPr>
        <w:spacing w:after="0" w:line="360" w:lineRule="auto"/>
        <w:ind w:firstLine="709"/>
        <w:jc w:val="center"/>
        <w:rPr>
          <w:rFonts w:ascii="Verdana" w:eastAsia="Times New Roman" w:hAnsi="Verdana" w:cs="Arial"/>
          <w:b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/>
          <w:bCs/>
          <w:szCs w:val="24"/>
          <w:lang w:eastAsia="pt-BR"/>
        </w:rPr>
        <w:t>Um causo bem estranho</w:t>
      </w:r>
    </w:p>
    <w:p w:rsidR="00A52BAB" w:rsidRPr="001E017F" w:rsidRDefault="00A52BAB" w:rsidP="001E017F">
      <w:pPr>
        <w:spacing w:after="0"/>
        <w:rPr>
          <w:rFonts w:ascii="Verdana" w:eastAsia="Times New Roman" w:hAnsi="Verdana" w:cs="Arial"/>
          <w:bCs/>
          <w:szCs w:val="24"/>
          <w:lang w:eastAsia="pt-BR"/>
        </w:rPr>
        <w:sectPr w:rsidR="00A52BAB" w:rsidRPr="001E017F" w:rsidSect="00A52BAB">
          <w:footerReference w:type="default" r:id="rId9"/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A52BAB" w:rsidRPr="001E017F" w:rsidRDefault="00A52BAB" w:rsidP="001E017F">
      <w:pPr>
        <w:spacing w:after="0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lastRenderedPageBreak/>
        <w:t>Atenção aqui meu amigo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Um causo vou te contar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Segure bem os fundilhos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Pra calça então não sujar!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 xml:space="preserve">Lá </w:t>
      </w:r>
      <w:proofErr w:type="gramStart"/>
      <w:r w:rsidRPr="001E017F">
        <w:rPr>
          <w:rFonts w:ascii="Verdana" w:eastAsia="Times New Roman" w:hAnsi="Verdana" w:cs="Arial"/>
          <w:bCs/>
          <w:szCs w:val="24"/>
          <w:lang w:eastAsia="pt-BR"/>
        </w:rPr>
        <w:t>pro sertão</w:t>
      </w:r>
      <w:proofErr w:type="gramEnd"/>
      <w:r w:rsidRPr="001E017F">
        <w:rPr>
          <w:rFonts w:ascii="Verdana" w:eastAsia="Times New Roman" w:hAnsi="Verdana" w:cs="Arial"/>
          <w:bCs/>
          <w:szCs w:val="24"/>
          <w:lang w:eastAsia="pt-BR"/>
        </w:rPr>
        <w:t xml:space="preserve"> do nordeste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Havia um lobo a uivar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Com medo o povo falava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É o lobisomem a chegar!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Toda a moçada corria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Quietinha em casa a ficar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Pois já diziam as senhoras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Que o bicho queria casar!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Em noite de lua cheia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Não se podia brincar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As casas eram fechadas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 xml:space="preserve">Antes </w:t>
      </w:r>
      <w:proofErr w:type="gramStart"/>
      <w:r w:rsidRPr="001E017F">
        <w:rPr>
          <w:rFonts w:ascii="Verdana" w:eastAsia="Times New Roman" w:hAnsi="Verdana" w:cs="Arial"/>
          <w:bCs/>
          <w:szCs w:val="24"/>
          <w:lang w:eastAsia="pt-BR"/>
        </w:rPr>
        <w:t>da noite apontar</w:t>
      </w:r>
      <w:proofErr w:type="gramEnd"/>
      <w:r w:rsidRPr="001E017F">
        <w:rPr>
          <w:rFonts w:ascii="Verdana" w:eastAsia="Times New Roman" w:hAnsi="Verdana" w:cs="Arial"/>
          <w:bCs/>
          <w:szCs w:val="24"/>
          <w:lang w:eastAsia="pt-BR"/>
        </w:rPr>
        <w:t>!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Mas acontece que um dia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Por um descuido ou azar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A fera pegou uma moça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Com ela sumiu num piscar!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E até hoje não sabem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O que está a passar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A pobre desventurada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Que a fera quis desposar!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Porém dizem por lá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Que o bicho veio pra cá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Que hoje ele procura</w:t>
      </w: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  <w:r w:rsidRPr="001E017F">
        <w:rPr>
          <w:rFonts w:ascii="Verdana" w:eastAsia="Times New Roman" w:hAnsi="Verdana" w:cs="Arial"/>
          <w:bCs/>
          <w:szCs w:val="24"/>
          <w:lang w:eastAsia="pt-BR"/>
        </w:rPr>
        <w:t>Quem lendo este verso está!</w:t>
      </w:r>
    </w:p>
    <w:p w:rsidR="00A52BAB" w:rsidRPr="001E017F" w:rsidRDefault="00A52BAB" w:rsidP="001E017F">
      <w:pPr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pt-BR"/>
        </w:rPr>
      </w:pPr>
      <w:r w:rsidRPr="001E017F">
        <w:rPr>
          <w:rFonts w:ascii="Verdana" w:eastAsia="Times New Roman" w:hAnsi="Verdana" w:cs="Arial"/>
          <w:bCs/>
          <w:i/>
          <w:sz w:val="20"/>
          <w:szCs w:val="20"/>
          <w:lang w:eastAsia="pt-BR"/>
        </w:rPr>
        <w:t>Isabel Cristina S. Soares abaixo</w:t>
      </w:r>
    </w:p>
    <w:p w:rsidR="00A52BAB" w:rsidRPr="001E017F" w:rsidRDefault="00A52BAB" w:rsidP="001E017F">
      <w:pPr>
        <w:spacing w:after="0" w:line="240" w:lineRule="auto"/>
        <w:jc w:val="right"/>
        <w:rPr>
          <w:rFonts w:ascii="Verdana" w:eastAsia="Times New Roman" w:hAnsi="Verdana" w:cs="Arial"/>
          <w:bCs/>
          <w:i/>
          <w:sz w:val="20"/>
          <w:szCs w:val="20"/>
          <w:lang w:eastAsia="pt-BR"/>
        </w:rPr>
        <w:sectPr w:rsidR="00A52BAB" w:rsidRPr="001E017F" w:rsidSect="00A52BAB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pace="708"/>
          <w:docGrid w:linePitch="360"/>
        </w:sectPr>
      </w:pPr>
      <w:r w:rsidRPr="001E017F">
        <w:rPr>
          <w:rFonts w:ascii="Verdana" w:eastAsia="Times New Roman" w:hAnsi="Verdana" w:cs="Arial"/>
          <w:bCs/>
          <w:i/>
          <w:sz w:val="20"/>
          <w:szCs w:val="20"/>
          <w:lang w:eastAsia="pt-BR"/>
        </w:rPr>
        <w:drawing>
          <wp:inline distT="0" distB="0" distL="0" distR="0">
            <wp:extent cx="3054350" cy="2098596"/>
            <wp:effectExtent l="1905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809" cy="210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AB" w:rsidRPr="001E017F" w:rsidRDefault="00A52BAB" w:rsidP="001E017F">
      <w:pPr>
        <w:spacing w:after="0" w:line="240" w:lineRule="auto"/>
        <w:jc w:val="right"/>
        <w:rPr>
          <w:rFonts w:ascii="Verdana" w:eastAsia="Times New Roman" w:hAnsi="Verdana" w:cs="Arial"/>
          <w:bCs/>
          <w:szCs w:val="24"/>
          <w:lang w:eastAsia="pt-BR"/>
        </w:rPr>
      </w:pPr>
    </w:p>
    <w:p w:rsidR="00A52BAB" w:rsidRPr="001E017F" w:rsidRDefault="00A52BAB" w:rsidP="001E017F">
      <w:pPr>
        <w:spacing w:after="0" w:line="240" w:lineRule="auto"/>
        <w:rPr>
          <w:rFonts w:ascii="Verdana" w:eastAsia="Times New Roman" w:hAnsi="Verdana" w:cs="Arial"/>
          <w:bCs/>
          <w:szCs w:val="24"/>
          <w:lang w:eastAsia="pt-BR"/>
        </w:rPr>
      </w:pPr>
    </w:p>
    <w:p w:rsidR="00A52BAB" w:rsidRPr="001E017F" w:rsidRDefault="00A52BAB" w:rsidP="001E017F">
      <w:pPr>
        <w:spacing w:after="0" w:line="360" w:lineRule="auto"/>
        <w:jc w:val="center"/>
        <w:rPr>
          <w:rFonts w:ascii="Verdana" w:hAnsi="Verdana"/>
          <w:b/>
          <w:szCs w:val="24"/>
        </w:rPr>
      </w:pPr>
      <w:r w:rsidRPr="001E017F">
        <w:rPr>
          <w:rFonts w:ascii="Verdana" w:hAnsi="Verdana"/>
          <w:b/>
          <w:szCs w:val="24"/>
        </w:rPr>
        <w:t>Responda às questões abaixo:</w:t>
      </w:r>
    </w:p>
    <w:p w:rsidR="00A52BAB" w:rsidRPr="001E017F" w:rsidRDefault="00A52BAB" w:rsidP="001E017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Qual o título do poema? </w:t>
      </w:r>
    </w:p>
    <w:p w:rsidR="00A52BAB" w:rsidRPr="001E017F" w:rsidRDefault="00A52BAB" w:rsidP="001E017F">
      <w:p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R: </w:t>
      </w:r>
      <w:r w:rsidR="001E017F" w:rsidRPr="001E017F">
        <w:rPr>
          <w:rFonts w:ascii="Verdana" w:hAnsi="Verdana"/>
          <w:bCs/>
          <w:szCs w:val="24"/>
        </w:rPr>
        <w:t>__________________________________________________________________</w:t>
      </w:r>
    </w:p>
    <w:p w:rsidR="00A52BAB" w:rsidRPr="001E017F" w:rsidRDefault="00A52BAB" w:rsidP="001E017F">
      <w:pPr>
        <w:spacing w:after="0" w:line="360" w:lineRule="auto"/>
        <w:rPr>
          <w:rFonts w:ascii="Verdana" w:hAnsi="Verdana"/>
          <w:bCs/>
          <w:szCs w:val="24"/>
        </w:rPr>
      </w:pPr>
    </w:p>
    <w:p w:rsidR="00A52BAB" w:rsidRPr="001E017F" w:rsidRDefault="00A52BAB" w:rsidP="001E017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>O texto lido é do tipo:</w:t>
      </w:r>
    </w:p>
    <w:p w:rsidR="00A52BAB" w:rsidRPr="001E017F" w:rsidRDefault="00A52BAB" w:rsidP="001E017F">
      <w:pPr>
        <w:pStyle w:val="PargrafodaLista"/>
        <w:numPr>
          <w:ilvl w:val="1"/>
          <w:numId w:val="23"/>
        </w:numPr>
        <w:spacing w:after="0" w:line="360" w:lineRule="auto"/>
        <w:rPr>
          <w:rFonts w:ascii="Verdana" w:hAnsi="Verdana"/>
          <w:bCs/>
          <w:szCs w:val="24"/>
        </w:rPr>
        <w:sectPr w:rsidR="00A52BAB" w:rsidRPr="001E017F" w:rsidSect="00A52BAB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A52BAB" w:rsidRPr="001E017F" w:rsidRDefault="00A52BAB" w:rsidP="001E017F">
      <w:pPr>
        <w:pStyle w:val="PargrafodaLista"/>
        <w:numPr>
          <w:ilvl w:val="1"/>
          <w:numId w:val="23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lastRenderedPageBreak/>
        <w:t>Instrucional.</w:t>
      </w:r>
    </w:p>
    <w:p w:rsidR="00A52BAB" w:rsidRPr="001E017F" w:rsidRDefault="00A52BAB" w:rsidP="001E017F">
      <w:pPr>
        <w:pStyle w:val="PargrafodaLista"/>
        <w:numPr>
          <w:ilvl w:val="1"/>
          <w:numId w:val="23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>Narrativo.</w:t>
      </w:r>
    </w:p>
    <w:p w:rsidR="00A52BAB" w:rsidRPr="001E017F" w:rsidRDefault="00A52BAB" w:rsidP="001E017F">
      <w:pPr>
        <w:pStyle w:val="PargrafodaLista"/>
        <w:numPr>
          <w:ilvl w:val="1"/>
          <w:numId w:val="23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lastRenderedPageBreak/>
        <w:t>Expositivo.</w:t>
      </w:r>
    </w:p>
    <w:p w:rsidR="00A52BAB" w:rsidRPr="001E017F" w:rsidRDefault="00A52BAB" w:rsidP="001E017F">
      <w:pPr>
        <w:pStyle w:val="PargrafodaLista"/>
        <w:numPr>
          <w:ilvl w:val="1"/>
          <w:numId w:val="23"/>
        </w:numPr>
        <w:spacing w:after="0" w:line="360" w:lineRule="auto"/>
        <w:rPr>
          <w:rFonts w:ascii="Verdana" w:hAnsi="Verdana"/>
          <w:bCs/>
          <w:szCs w:val="24"/>
        </w:rPr>
        <w:sectPr w:rsidR="00A52BAB" w:rsidRPr="001E017F" w:rsidSect="00A52BAB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pace="708"/>
          <w:docGrid w:linePitch="360"/>
        </w:sectPr>
      </w:pPr>
      <w:r w:rsidRPr="001E017F">
        <w:rPr>
          <w:rFonts w:ascii="Verdana" w:hAnsi="Verdana"/>
          <w:bCs/>
          <w:szCs w:val="24"/>
        </w:rPr>
        <w:t>Argumentativo.</w:t>
      </w:r>
    </w:p>
    <w:p w:rsidR="00A52BAB" w:rsidRPr="001E017F" w:rsidRDefault="00A52BAB" w:rsidP="001E017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lastRenderedPageBreak/>
        <w:t xml:space="preserve">Justifique sua resposta anterior: </w:t>
      </w:r>
    </w:p>
    <w:p w:rsidR="00A52BAB" w:rsidRPr="001E017F" w:rsidRDefault="00A52BAB" w:rsidP="001E017F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>O texto guia uma pessoa como deve proceder.</w:t>
      </w:r>
    </w:p>
    <w:p w:rsidR="00A52BAB" w:rsidRPr="001E017F" w:rsidRDefault="00A52BAB" w:rsidP="001E017F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>O texto narra um causo popular.</w:t>
      </w:r>
    </w:p>
    <w:p w:rsidR="00A52BAB" w:rsidRPr="001E017F" w:rsidRDefault="00A52BAB" w:rsidP="001E017F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>O texto expõe uma ideia.</w:t>
      </w:r>
    </w:p>
    <w:p w:rsidR="00A52BAB" w:rsidRPr="001E017F" w:rsidRDefault="00A52BAB" w:rsidP="001E017F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>O texto tenta convencer algo sobre uma ideia</w:t>
      </w:r>
    </w:p>
    <w:p w:rsidR="00A52BAB" w:rsidRPr="001E017F" w:rsidRDefault="00A52BAB" w:rsidP="001E017F">
      <w:pPr>
        <w:spacing w:after="0" w:line="360" w:lineRule="auto"/>
        <w:rPr>
          <w:rFonts w:ascii="Verdana" w:hAnsi="Verdana"/>
          <w:bCs/>
          <w:szCs w:val="24"/>
        </w:rPr>
      </w:pPr>
    </w:p>
    <w:p w:rsidR="00A52BAB" w:rsidRPr="001E017F" w:rsidRDefault="00A52BAB" w:rsidP="001E017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Quantas estrofes e quantos versos tem o poema? </w:t>
      </w:r>
    </w:p>
    <w:p w:rsidR="00A52BAB" w:rsidRPr="001E017F" w:rsidRDefault="00A52BAB" w:rsidP="001E017F">
      <w:p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R: </w:t>
      </w:r>
      <w:r w:rsidR="001E017F" w:rsidRPr="001E017F">
        <w:rPr>
          <w:rFonts w:ascii="Verdana" w:hAnsi="Verdana"/>
          <w:bCs/>
          <w:szCs w:val="24"/>
        </w:rPr>
        <w:t>__________________________________________________________________</w:t>
      </w:r>
    </w:p>
    <w:p w:rsidR="00A52BAB" w:rsidRPr="001E017F" w:rsidRDefault="00A52BAB" w:rsidP="001E017F">
      <w:pPr>
        <w:spacing w:after="0" w:line="360" w:lineRule="auto"/>
        <w:rPr>
          <w:rFonts w:ascii="Verdana" w:hAnsi="Verdana"/>
          <w:bCs/>
          <w:szCs w:val="24"/>
        </w:rPr>
      </w:pPr>
    </w:p>
    <w:p w:rsidR="00A52BAB" w:rsidRPr="001E017F" w:rsidRDefault="00A52BAB" w:rsidP="001E017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Retire do texto: </w:t>
      </w:r>
    </w:p>
    <w:p w:rsidR="00A52BAB" w:rsidRPr="001E017F" w:rsidRDefault="00A52BAB" w:rsidP="001E017F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Um substantivo derivado: </w:t>
      </w:r>
      <w:r w:rsidR="001E017F" w:rsidRPr="001E017F">
        <w:rPr>
          <w:rFonts w:ascii="Verdana" w:hAnsi="Verdana"/>
          <w:bCs/>
          <w:szCs w:val="24"/>
        </w:rPr>
        <w:t>__________________________________________</w:t>
      </w:r>
    </w:p>
    <w:p w:rsidR="001E017F" w:rsidRPr="001E017F" w:rsidRDefault="00A52BAB" w:rsidP="001E017F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>Uma palavra no diminutivo:</w:t>
      </w:r>
      <w:r w:rsidR="001E017F" w:rsidRPr="001E017F">
        <w:rPr>
          <w:rFonts w:ascii="Verdana" w:hAnsi="Verdana"/>
          <w:bCs/>
          <w:szCs w:val="24"/>
        </w:rPr>
        <w:t xml:space="preserve"> _________________________________________</w:t>
      </w:r>
    </w:p>
    <w:p w:rsidR="00A52BAB" w:rsidRPr="001E017F" w:rsidRDefault="00A52BAB" w:rsidP="001E017F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Uma palavra que indica ação: </w:t>
      </w:r>
      <w:r w:rsidR="001E017F" w:rsidRPr="001E017F">
        <w:rPr>
          <w:rFonts w:ascii="Verdana" w:hAnsi="Verdana"/>
          <w:bCs/>
          <w:szCs w:val="24"/>
        </w:rPr>
        <w:t>_______________________________________</w:t>
      </w:r>
    </w:p>
    <w:p w:rsidR="00A52BAB" w:rsidRPr="001E017F" w:rsidRDefault="00A52BAB" w:rsidP="001E017F">
      <w:pPr>
        <w:spacing w:after="0" w:line="360" w:lineRule="auto"/>
        <w:ind w:firstLine="84"/>
        <w:rPr>
          <w:rFonts w:ascii="Verdana" w:hAnsi="Verdana"/>
          <w:bCs/>
          <w:szCs w:val="24"/>
        </w:rPr>
      </w:pPr>
    </w:p>
    <w:p w:rsidR="00A52BAB" w:rsidRPr="001E017F" w:rsidRDefault="00A52BAB" w:rsidP="001E017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“Lá </w:t>
      </w:r>
      <w:proofErr w:type="gramStart"/>
      <w:r w:rsidRPr="001E017F">
        <w:rPr>
          <w:rFonts w:ascii="Verdana" w:hAnsi="Verdana"/>
          <w:bCs/>
          <w:szCs w:val="24"/>
        </w:rPr>
        <w:t>pro sertão</w:t>
      </w:r>
      <w:proofErr w:type="gramEnd"/>
      <w:r w:rsidRPr="001E017F">
        <w:rPr>
          <w:rFonts w:ascii="Verdana" w:hAnsi="Verdana"/>
          <w:bCs/>
          <w:szCs w:val="24"/>
        </w:rPr>
        <w:t xml:space="preserve"> do nordeste”, o trecho indica: </w:t>
      </w:r>
    </w:p>
    <w:p w:rsidR="00A52BAB" w:rsidRPr="001E017F" w:rsidRDefault="00A52BAB" w:rsidP="001E017F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/>
          <w:bCs/>
          <w:szCs w:val="24"/>
        </w:rPr>
      </w:pPr>
      <w:proofErr w:type="gramStart"/>
      <w:r w:rsidRPr="001E017F">
        <w:rPr>
          <w:rFonts w:ascii="Verdana" w:hAnsi="Verdana"/>
          <w:bCs/>
          <w:szCs w:val="24"/>
        </w:rPr>
        <w:t>tempo</w:t>
      </w:r>
      <w:proofErr w:type="gramEnd"/>
      <w:r w:rsidRPr="001E017F">
        <w:rPr>
          <w:rFonts w:ascii="Verdana" w:hAnsi="Verdana"/>
          <w:bCs/>
          <w:szCs w:val="24"/>
        </w:rPr>
        <w:t>.</w:t>
      </w:r>
    </w:p>
    <w:p w:rsidR="00A52BAB" w:rsidRPr="001E017F" w:rsidRDefault="00A52BAB" w:rsidP="001E017F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/>
          <w:bCs/>
          <w:szCs w:val="24"/>
        </w:rPr>
      </w:pPr>
      <w:proofErr w:type="gramStart"/>
      <w:r w:rsidRPr="001E017F">
        <w:rPr>
          <w:rFonts w:ascii="Verdana" w:hAnsi="Verdana"/>
          <w:bCs/>
          <w:szCs w:val="24"/>
        </w:rPr>
        <w:t>lugar</w:t>
      </w:r>
      <w:proofErr w:type="gramEnd"/>
      <w:r w:rsidRPr="001E017F">
        <w:rPr>
          <w:rFonts w:ascii="Verdana" w:hAnsi="Verdana"/>
          <w:bCs/>
          <w:szCs w:val="24"/>
        </w:rPr>
        <w:t>.</w:t>
      </w:r>
    </w:p>
    <w:p w:rsidR="00A52BAB" w:rsidRPr="001E017F" w:rsidRDefault="00A52BAB" w:rsidP="001E017F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/>
          <w:bCs/>
          <w:szCs w:val="24"/>
        </w:rPr>
      </w:pPr>
      <w:proofErr w:type="gramStart"/>
      <w:r w:rsidRPr="001E017F">
        <w:rPr>
          <w:rFonts w:ascii="Verdana" w:hAnsi="Verdana"/>
          <w:bCs/>
          <w:szCs w:val="24"/>
        </w:rPr>
        <w:t>circunstância</w:t>
      </w:r>
      <w:proofErr w:type="gramEnd"/>
      <w:r w:rsidRPr="001E017F">
        <w:rPr>
          <w:rFonts w:ascii="Verdana" w:hAnsi="Verdana"/>
          <w:bCs/>
          <w:szCs w:val="24"/>
        </w:rPr>
        <w:t>.</w:t>
      </w:r>
    </w:p>
    <w:p w:rsidR="00A52BAB" w:rsidRPr="001E017F" w:rsidRDefault="00A52BAB" w:rsidP="001E017F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/>
          <w:bCs/>
          <w:szCs w:val="24"/>
        </w:rPr>
      </w:pPr>
      <w:proofErr w:type="gramStart"/>
      <w:r w:rsidRPr="001E017F">
        <w:rPr>
          <w:rFonts w:ascii="Verdana" w:hAnsi="Verdana"/>
          <w:bCs/>
          <w:szCs w:val="24"/>
        </w:rPr>
        <w:t>negação</w:t>
      </w:r>
      <w:proofErr w:type="gramEnd"/>
      <w:r w:rsidRPr="001E017F">
        <w:rPr>
          <w:rFonts w:ascii="Verdana" w:hAnsi="Verdana"/>
          <w:bCs/>
          <w:szCs w:val="24"/>
        </w:rPr>
        <w:t>.</w:t>
      </w:r>
    </w:p>
    <w:p w:rsidR="00A52BAB" w:rsidRPr="001E017F" w:rsidRDefault="00A52BAB" w:rsidP="001E017F">
      <w:pPr>
        <w:spacing w:after="0" w:line="360" w:lineRule="auto"/>
        <w:rPr>
          <w:rFonts w:ascii="Verdana" w:hAnsi="Verdana"/>
          <w:bCs/>
          <w:szCs w:val="24"/>
        </w:rPr>
      </w:pPr>
    </w:p>
    <w:p w:rsidR="00A52BAB" w:rsidRPr="001E017F" w:rsidRDefault="00A52BAB" w:rsidP="001E017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Quem é a autora do texto? </w:t>
      </w:r>
    </w:p>
    <w:p w:rsidR="00A52BAB" w:rsidRPr="001E017F" w:rsidRDefault="00A52BAB" w:rsidP="001E017F">
      <w:pPr>
        <w:spacing w:after="0"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R: </w:t>
      </w:r>
      <w:r w:rsidR="001E017F" w:rsidRPr="001E017F">
        <w:rPr>
          <w:rFonts w:ascii="Verdana" w:hAnsi="Verdana"/>
          <w:bCs/>
          <w:szCs w:val="24"/>
        </w:rPr>
        <w:t>__________________________________________________________________</w:t>
      </w:r>
    </w:p>
    <w:p w:rsidR="00A52BAB" w:rsidRPr="001E017F" w:rsidRDefault="00A52BAB" w:rsidP="001E017F">
      <w:pPr>
        <w:spacing w:after="0" w:line="360" w:lineRule="auto"/>
        <w:rPr>
          <w:rFonts w:ascii="Verdana" w:hAnsi="Verdana"/>
          <w:bCs/>
          <w:szCs w:val="24"/>
        </w:rPr>
      </w:pPr>
    </w:p>
    <w:p w:rsidR="00A52BAB" w:rsidRPr="001E017F" w:rsidRDefault="00A52BAB" w:rsidP="001E017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“Toda a </w:t>
      </w:r>
      <w:r w:rsidRPr="001E017F">
        <w:rPr>
          <w:rFonts w:ascii="Verdana" w:hAnsi="Verdana"/>
          <w:bCs/>
          <w:szCs w:val="24"/>
          <w:u w:val="single"/>
        </w:rPr>
        <w:t>moçada</w:t>
      </w:r>
      <w:r w:rsidRPr="001E017F">
        <w:rPr>
          <w:rFonts w:ascii="Verdana" w:hAnsi="Verdana"/>
          <w:bCs/>
          <w:szCs w:val="24"/>
        </w:rPr>
        <w:t xml:space="preserve"> corria”. Reescreva a frase substituindo a palavra destacada por um sinônimo. </w:t>
      </w:r>
    </w:p>
    <w:p w:rsidR="00C266D6" w:rsidRPr="001E017F" w:rsidRDefault="00A52BAB" w:rsidP="001E017F">
      <w:pPr>
        <w:spacing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 xml:space="preserve">R: </w:t>
      </w:r>
      <w:r w:rsidR="001E017F" w:rsidRPr="001E017F">
        <w:rPr>
          <w:rFonts w:ascii="Verdana" w:hAnsi="Verdana"/>
          <w:bCs/>
          <w:szCs w:val="24"/>
        </w:rPr>
        <w:t>__________________________________________________________________</w:t>
      </w:r>
    </w:p>
    <w:p w:rsidR="001E017F" w:rsidRPr="001E017F" w:rsidRDefault="001E017F" w:rsidP="001E017F">
      <w:pPr>
        <w:spacing w:line="360" w:lineRule="auto"/>
        <w:rPr>
          <w:rFonts w:ascii="Verdana" w:hAnsi="Verdana"/>
          <w:bCs/>
          <w:szCs w:val="24"/>
        </w:rPr>
      </w:pPr>
      <w:r w:rsidRPr="001E017F">
        <w:rPr>
          <w:rFonts w:ascii="Verdana" w:hAnsi="Verdana"/>
          <w:bCs/>
          <w:szCs w:val="24"/>
        </w:rPr>
        <w:t>____________________________________________________________________</w:t>
      </w:r>
    </w:p>
    <w:p w:rsidR="001E017F" w:rsidRPr="001E017F" w:rsidRDefault="001E017F" w:rsidP="001E017F">
      <w:pPr>
        <w:spacing w:line="360" w:lineRule="auto"/>
        <w:rPr>
          <w:rFonts w:ascii="Verdana" w:hAnsi="Verdana" w:cs="Arial"/>
          <w:szCs w:val="24"/>
        </w:rPr>
      </w:pPr>
      <w:r w:rsidRPr="001E017F">
        <w:rPr>
          <w:rFonts w:ascii="Verdana" w:hAnsi="Verdana"/>
          <w:bCs/>
          <w:szCs w:val="24"/>
        </w:rPr>
        <w:t>____________________________________________________________________</w:t>
      </w:r>
    </w:p>
    <w:sectPr w:rsidR="001E017F" w:rsidRPr="001E017F" w:rsidSect="00A52BAB">
      <w:type w:val="continuous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9E" w:rsidRDefault="0051289E" w:rsidP="00FE55FB">
      <w:pPr>
        <w:spacing w:after="0" w:line="240" w:lineRule="auto"/>
      </w:pPr>
      <w:r>
        <w:separator/>
      </w:r>
    </w:p>
  </w:endnote>
  <w:endnote w:type="continuationSeparator" w:id="0">
    <w:p w:rsidR="0051289E" w:rsidRDefault="0051289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9E" w:rsidRDefault="0051289E" w:rsidP="00FE55FB">
      <w:pPr>
        <w:spacing w:after="0" w:line="240" w:lineRule="auto"/>
      </w:pPr>
      <w:r>
        <w:separator/>
      </w:r>
    </w:p>
  </w:footnote>
  <w:footnote w:type="continuationSeparator" w:id="0">
    <w:p w:rsidR="0051289E" w:rsidRDefault="0051289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475"/>
    <w:multiLevelType w:val="hybridMultilevel"/>
    <w:tmpl w:val="09822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51CDE"/>
    <w:multiLevelType w:val="hybridMultilevel"/>
    <w:tmpl w:val="2FB45C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43A5D"/>
    <w:multiLevelType w:val="hybridMultilevel"/>
    <w:tmpl w:val="6E287A2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74A87"/>
    <w:multiLevelType w:val="hybridMultilevel"/>
    <w:tmpl w:val="A1E2D4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82EA8"/>
    <w:multiLevelType w:val="hybridMultilevel"/>
    <w:tmpl w:val="B5C27674"/>
    <w:lvl w:ilvl="0" w:tplc="A4A854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9"/>
  </w:num>
  <w:num w:numId="5">
    <w:abstractNumId w:val="7"/>
  </w:num>
  <w:num w:numId="6">
    <w:abstractNumId w:val="8"/>
  </w:num>
  <w:num w:numId="7">
    <w:abstractNumId w:val="1"/>
  </w:num>
  <w:num w:numId="8">
    <w:abstractNumId w:val="22"/>
  </w:num>
  <w:num w:numId="9">
    <w:abstractNumId w:val="17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  <w:num w:numId="16">
    <w:abstractNumId w:val="18"/>
  </w:num>
  <w:num w:numId="17">
    <w:abstractNumId w:val="21"/>
  </w:num>
  <w:num w:numId="18">
    <w:abstractNumId w:val="3"/>
  </w:num>
  <w:num w:numId="19">
    <w:abstractNumId w:val="16"/>
  </w:num>
  <w:num w:numId="20">
    <w:abstractNumId w:val="10"/>
  </w:num>
  <w:num w:numId="21">
    <w:abstractNumId w:val="20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017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7F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7106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89E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2BA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163EE-8C8A-495F-8500-143212CC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2021-12-17T13:36:00Z</cp:lastPrinted>
  <dcterms:created xsi:type="dcterms:W3CDTF">2021-12-17T13:39:00Z</dcterms:created>
  <dcterms:modified xsi:type="dcterms:W3CDTF">2021-12-17T13:39:00Z</dcterms:modified>
</cp:coreProperties>
</file>