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320F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320F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320FE">
        <w:rPr>
          <w:rFonts w:ascii="Verdana" w:hAnsi="Verdana" w:cs="Arial"/>
          <w:szCs w:val="24"/>
        </w:rPr>
        <w:t>ESCOLA ____________</w:t>
      </w:r>
      <w:r w:rsidRPr="004320FE">
        <w:rPr>
          <w:rFonts w:ascii="Verdana" w:hAnsi="Verdana" w:cs="Arial"/>
          <w:szCs w:val="24"/>
        </w:rPr>
        <w:t>____________________</w:t>
      </w:r>
      <w:r w:rsidR="00E86F37" w:rsidRPr="004320FE">
        <w:rPr>
          <w:rFonts w:ascii="Verdana" w:hAnsi="Verdana" w:cs="Arial"/>
          <w:szCs w:val="24"/>
        </w:rPr>
        <w:t>_DATA:_____/_____/_____</w:t>
      </w:r>
    </w:p>
    <w:p w:rsidR="00204057" w:rsidRPr="004320F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320FE">
        <w:rPr>
          <w:rFonts w:ascii="Verdana" w:hAnsi="Verdana" w:cs="Arial"/>
          <w:szCs w:val="24"/>
        </w:rPr>
        <w:t>PROF:________</w:t>
      </w:r>
      <w:r w:rsidR="00204057" w:rsidRPr="004320FE">
        <w:rPr>
          <w:rFonts w:ascii="Verdana" w:hAnsi="Verdana" w:cs="Arial"/>
          <w:szCs w:val="24"/>
        </w:rPr>
        <w:t>__________________________</w:t>
      </w:r>
      <w:r w:rsidRPr="004320FE">
        <w:rPr>
          <w:rFonts w:ascii="Verdana" w:hAnsi="Verdana" w:cs="Arial"/>
          <w:szCs w:val="24"/>
        </w:rPr>
        <w:t>_____TURMA:___________</w:t>
      </w:r>
    </w:p>
    <w:p w:rsidR="00A27109" w:rsidRPr="004320F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320FE">
        <w:rPr>
          <w:rFonts w:ascii="Verdana" w:hAnsi="Verdana" w:cs="Arial"/>
          <w:szCs w:val="24"/>
        </w:rPr>
        <w:t>NOME:_________________________________</w:t>
      </w:r>
      <w:r w:rsidR="00453DF6" w:rsidRPr="004320FE">
        <w:rPr>
          <w:rFonts w:ascii="Verdana" w:hAnsi="Verdana" w:cs="Arial"/>
          <w:szCs w:val="24"/>
        </w:rPr>
        <w:t>_______________________</w:t>
      </w:r>
    </w:p>
    <w:p w:rsidR="00C266D6" w:rsidRPr="004320FE" w:rsidRDefault="00C266D6" w:rsidP="00ED6038">
      <w:pPr>
        <w:rPr>
          <w:rFonts w:ascii="Verdana" w:hAnsi="Verdana"/>
          <w:szCs w:val="24"/>
        </w:rPr>
      </w:pPr>
    </w:p>
    <w:p w:rsidR="00ED6038" w:rsidRPr="004320FE" w:rsidRDefault="00C27211" w:rsidP="00C27211">
      <w:pPr>
        <w:jc w:val="center"/>
        <w:rPr>
          <w:rFonts w:ascii="Verdana" w:hAnsi="Verdana"/>
          <w:b/>
          <w:sz w:val="32"/>
          <w:szCs w:val="32"/>
        </w:rPr>
      </w:pPr>
      <w:r w:rsidRPr="004320FE">
        <w:rPr>
          <w:rFonts w:ascii="Verdana" w:hAnsi="Verdana"/>
          <w:b/>
          <w:sz w:val="32"/>
          <w:szCs w:val="32"/>
        </w:rPr>
        <w:t>ACESSIBILIDADE URBANA</w:t>
      </w:r>
    </w:p>
    <w:tbl>
      <w:tblPr>
        <w:tblStyle w:val="Tabelacomgrade"/>
        <w:tblW w:w="0" w:type="auto"/>
        <w:jc w:val="center"/>
        <w:tblLayout w:type="fixed"/>
        <w:tblLook w:val="06A0"/>
      </w:tblPr>
      <w:tblGrid>
        <w:gridCol w:w="9015"/>
      </w:tblGrid>
      <w:tr w:rsidR="00ED6038" w:rsidRPr="004320FE" w:rsidTr="00ED6038">
        <w:trPr>
          <w:jc w:val="center"/>
        </w:trPr>
        <w:tc>
          <w:tcPr>
            <w:tcW w:w="9015" w:type="dxa"/>
          </w:tcPr>
          <w:p w:rsidR="00C27211" w:rsidRPr="004320FE" w:rsidRDefault="00C27211" w:rsidP="00C27211">
            <w:pPr>
              <w:spacing w:before="240"/>
              <w:jc w:val="center"/>
              <w:rPr>
                <w:rFonts w:ascii="Verdana" w:hAnsi="Verdana"/>
                <w:szCs w:val="24"/>
              </w:rPr>
            </w:pPr>
            <w:r w:rsidRPr="004320FE">
              <w:rPr>
                <w:rFonts w:ascii="Verdana" w:hAnsi="Verdana"/>
                <w:b/>
                <w:szCs w:val="24"/>
              </w:rPr>
              <w:t>Lei Brasileira de Inclusão</w:t>
            </w:r>
            <w:r w:rsidRPr="004320FE">
              <w:rPr>
                <w:rFonts w:ascii="Verdana" w:hAnsi="Verdana"/>
                <w:szCs w:val="24"/>
              </w:rPr>
              <w:t xml:space="preserve"> - Lei nº 13.146/2015</w:t>
            </w:r>
          </w:p>
          <w:p w:rsidR="00ED6038" w:rsidRPr="004320FE" w:rsidRDefault="00ED6038" w:rsidP="00ED6038">
            <w:pPr>
              <w:rPr>
                <w:rFonts w:ascii="Verdana" w:hAnsi="Verdana"/>
                <w:szCs w:val="24"/>
              </w:rPr>
            </w:pPr>
            <w:r w:rsidRPr="004320FE">
              <w:rPr>
                <w:rFonts w:ascii="Verdana" w:hAnsi="Verdana"/>
                <w:szCs w:val="24"/>
              </w:rPr>
              <w:t>Para assegurar dignidade e inclusão a cerca de 45 milhões de brasileiros com algum tipo de deficiência, o Estatuto da Pessoa com Deficiência (Lei Brasileira de Inclusão),</w:t>
            </w:r>
            <w:r w:rsidR="00C27211" w:rsidRPr="004320FE">
              <w:rPr>
                <w:rFonts w:ascii="Verdana" w:hAnsi="Verdana"/>
                <w:szCs w:val="24"/>
              </w:rPr>
              <w:t xml:space="preserve"> </w:t>
            </w:r>
            <w:r w:rsidRPr="004320FE">
              <w:rPr>
                <w:rFonts w:ascii="Verdana" w:hAnsi="Verdana"/>
                <w:szCs w:val="24"/>
              </w:rPr>
              <w:t>em vigor desde 2016, garante uma série de direitos relacionados à acessibilidade,</w:t>
            </w:r>
            <w:r w:rsidR="00C27211" w:rsidRPr="004320FE">
              <w:rPr>
                <w:rFonts w:ascii="Verdana" w:hAnsi="Verdana"/>
                <w:szCs w:val="24"/>
              </w:rPr>
              <w:t xml:space="preserve"> </w:t>
            </w:r>
            <w:r w:rsidRPr="004320FE">
              <w:rPr>
                <w:rFonts w:ascii="Verdana" w:hAnsi="Verdana"/>
                <w:szCs w:val="24"/>
              </w:rPr>
              <w:t>educação e saúde,</w:t>
            </w:r>
            <w:r w:rsidR="00C27211" w:rsidRPr="004320FE">
              <w:rPr>
                <w:rFonts w:ascii="Verdana" w:hAnsi="Verdana"/>
                <w:szCs w:val="24"/>
              </w:rPr>
              <w:t xml:space="preserve"> </w:t>
            </w:r>
            <w:r w:rsidRPr="004320FE">
              <w:rPr>
                <w:rFonts w:ascii="Verdana" w:hAnsi="Verdana"/>
                <w:szCs w:val="24"/>
              </w:rPr>
              <w:t>além de estabelecer punições para atitudes discriminatórias.</w:t>
            </w:r>
          </w:p>
        </w:tc>
      </w:tr>
    </w:tbl>
    <w:p w:rsidR="00ED6038" w:rsidRPr="004320FE" w:rsidRDefault="00ED6038" w:rsidP="00ED6038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 </w:t>
      </w:r>
    </w:p>
    <w:p w:rsidR="00ED6038" w:rsidRPr="004320FE" w:rsidRDefault="00ED6038" w:rsidP="00C27211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Coloque </w:t>
      </w:r>
      <w:r w:rsidRPr="004320FE">
        <w:rPr>
          <w:rFonts w:ascii="Verdana" w:hAnsi="Verdana"/>
          <w:b/>
          <w:szCs w:val="24"/>
        </w:rPr>
        <w:t>V</w:t>
      </w:r>
      <w:r w:rsidRPr="004320FE">
        <w:rPr>
          <w:rFonts w:ascii="Verdana" w:hAnsi="Verdana"/>
          <w:szCs w:val="24"/>
        </w:rPr>
        <w:t xml:space="preserve"> para </w:t>
      </w:r>
      <w:r w:rsidRPr="004320FE">
        <w:rPr>
          <w:rFonts w:ascii="Verdana" w:hAnsi="Verdana"/>
          <w:b/>
          <w:szCs w:val="24"/>
        </w:rPr>
        <w:t>verdadeiro</w:t>
      </w:r>
      <w:r w:rsidRPr="004320FE">
        <w:rPr>
          <w:rFonts w:ascii="Verdana" w:hAnsi="Verdana"/>
          <w:szCs w:val="24"/>
        </w:rPr>
        <w:t xml:space="preserve"> e </w:t>
      </w:r>
      <w:r w:rsidRPr="004320FE">
        <w:rPr>
          <w:rFonts w:ascii="Verdana" w:hAnsi="Verdana"/>
          <w:b/>
          <w:szCs w:val="24"/>
        </w:rPr>
        <w:t>F</w:t>
      </w:r>
      <w:r w:rsidRPr="004320FE">
        <w:rPr>
          <w:rFonts w:ascii="Verdana" w:hAnsi="Verdana"/>
          <w:szCs w:val="24"/>
        </w:rPr>
        <w:t xml:space="preserve"> para </w:t>
      </w:r>
      <w:r w:rsidRPr="004320FE">
        <w:rPr>
          <w:rFonts w:ascii="Verdana" w:hAnsi="Verdana"/>
          <w:b/>
          <w:szCs w:val="24"/>
        </w:rPr>
        <w:t>falso</w:t>
      </w:r>
      <w:r w:rsidRPr="004320FE">
        <w:rPr>
          <w:rFonts w:ascii="Verdana" w:hAnsi="Verdana"/>
          <w:szCs w:val="24"/>
        </w:rPr>
        <w:t>.</w:t>
      </w:r>
    </w:p>
    <w:p w:rsidR="00ED6038" w:rsidRPr="004320FE" w:rsidRDefault="00ED6038" w:rsidP="00C27211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É permitid</w:t>
      </w:r>
      <w:r w:rsidR="00C27211" w:rsidRPr="004320FE">
        <w:rPr>
          <w:rFonts w:ascii="Verdana" w:hAnsi="Verdana"/>
          <w:szCs w:val="24"/>
        </w:rPr>
        <w:t>a</w:t>
      </w:r>
      <w:r w:rsidRPr="004320FE">
        <w:rPr>
          <w:rFonts w:ascii="Verdana" w:hAnsi="Verdana"/>
          <w:szCs w:val="24"/>
        </w:rPr>
        <w:t xml:space="preserve"> a cobrança de valores adicionais</w:t>
      </w:r>
      <w:r w:rsidR="00C27211" w:rsidRPr="004320FE">
        <w:rPr>
          <w:rFonts w:ascii="Verdana" w:hAnsi="Verdana"/>
          <w:szCs w:val="24"/>
        </w:rPr>
        <w:t xml:space="preserve">, em matriculas e </w:t>
      </w:r>
      <w:r w:rsidRPr="004320FE">
        <w:rPr>
          <w:rFonts w:ascii="Verdana" w:hAnsi="Verdana"/>
          <w:szCs w:val="24"/>
        </w:rPr>
        <w:t>mensalidades</w:t>
      </w:r>
      <w:r w:rsidR="00C27211" w:rsidRPr="004320FE">
        <w:rPr>
          <w:rFonts w:ascii="Verdana" w:hAnsi="Verdana"/>
          <w:szCs w:val="24"/>
        </w:rPr>
        <w:t>,</w:t>
      </w:r>
      <w:r w:rsidRPr="004320FE">
        <w:rPr>
          <w:rFonts w:ascii="Verdana" w:hAnsi="Verdana"/>
          <w:szCs w:val="24"/>
        </w:rPr>
        <w:t xml:space="preserve"> de instituições de ensino privadas</w:t>
      </w:r>
      <w:r w:rsidR="00C27211" w:rsidRPr="004320FE">
        <w:rPr>
          <w:rFonts w:ascii="Verdana" w:hAnsi="Verdana"/>
          <w:szCs w:val="24"/>
        </w:rPr>
        <w:t>,</w:t>
      </w:r>
      <w:r w:rsidRPr="004320FE">
        <w:rPr>
          <w:rFonts w:ascii="Verdana" w:hAnsi="Verdana"/>
          <w:szCs w:val="24"/>
        </w:rPr>
        <w:t xml:space="preserve"> a pessoa com algum tipo de deficiência.</w:t>
      </w:r>
    </w:p>
    <w:p w:rsidR="00ED6038" w:rsidRPr="004320FE" w:rsidRDefault="00ED6038" w:rsidP="00C27211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Quem impedir ou dificultar o ingresso da pessoa com deficiência em planos privados de saúde está sujeito à pena de dois a cinco anos de detenção, além de multa.</w:t>
      </w:r>
    </w:p>
    <w:p w:rsidR="00ED6038" w:rsidRPr="004320FE" w:rsidRDefault="00ED6038" w:rsidP="00C27211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As pessoas com alguma deficiência podem participar ativamente da vida política, social, econômica e cultural do país.</w:t>
      </w:r>
    </w:p>
    <w:p w:rsidR="00ED6038" w:rsidRPr="004320FE" w:rsidRDefault="00ED6038" w:rsidP="00C27211">
      <w:pPr>
        <w:pStyle w:val="PargrafodaLista"/>
        <w:numPr>
          <w:ilvl w:val="0"/>
          <w:numId w:val="20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O Brasil é um país que não criou leis para assegurar direitos a pessoas com algum tipo de deficiência.</w:t>
      </w:r>
    </w:p>
    <w:p w:rsidR="00ED6038" w:rsidRPr="004320FE" w:rsidRDefault="00ED6038" w:rsidP="00C27211">
      <w:pPr>
        <w:rPr>
          <w:rFonts w:ascii="Verdana" w:hAnsi="Verdana"/>
          <w:szCs w:val="24"/>
        </w:rPr>
      </w:pPr>
    </w:p>
    <w:p w:rsidR="00ED6038" w:rsidRPr="004320FE" w:rsidRDefault="00ED6038" w:rsidP="00C27211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Marque um </w:t>
      </w:r>
      <w:r w:rsidRPr="004320FE">
        <w:rPr>
          <w:rFonts w:ascii="Verdana" w:hAnsi="Verdana"/>
          <w:b/>
          <w:szCs w:val="24"/>
        </w:rPr>
        <w:t>X</w:t>
      </w:r>
      <w:r w:rsidRPr="004320FE">
        <w:rPr>
          <w:rFonts w:ascii="Verdana" w:hAnsi="Verdana"/>
          <w:szCs w:val="24"/>
        </w:rPr>
        <w:t xml:space="preserve"> nas questões </w:t>
      </w:r>
      <w:r w:rsidRPr="004320FE">
        <w:rPr>
          <w:rFonts w:ascii="Verdana" w:hAnsi="Verdana"/>
          <w:b/>
          <w:szCs w:val="24"/>
        </w:rPr>
        <w:t>corretas</w:t>
      </w:r>
      <w:r w:rsidRPr="004320FE">
        <w:rPr>
          <w:rFonts w:ascii="Verdana" w:hAnsi="Verdana"/>
          <w:szCs w:val="24"/>
        </w:rPr>
        <w:t>.</w:t>
      </w:r>
    </w:p>
    <w:p w:rsidR="00ED6038" w:rsidRPr="004320FE" w:rsidRDefault="00ED6038" w:rsidP="00C27211">
      <w:pPr>
        <w:pStyle w:val="PargrafodaLista"/>
        <w:numPr>
          <w:ilvl w:val="0"/>
          <w:numId w:val="21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O espaço escolar é um ótimo exemplo de mudança de atitude em relação às pessoas com deficiência.</w:t>
      </w:r>
    </w:p>
    <w:p w:rsidR="00ED6038" w:rsidRPr="004320FE" w:rsidRDefault="00ED6038" w:rsidP="00C27211">
      <w:pPr>
        <w:pStyle w:val="PargrafodaLista"/>
        <w:numPr>
          <w:ilvl w:val="0"/>
          <w:numId w:val="21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As empresas brasileiras são proibidas de contratar pessoas com algum tipo de deficiência.</w:t>
      </w:r>
    </w:p>
    <w:p w:rsidR="00ED6038" w:rsidRPr="004320FE" w:rsidRDefault="00ED6038" w:rsidP="00C27211">
      <w:pPr>
        <w:pStyle w:val="PargrafodaLista"/>
        <w:numPr>
          <w:ilvl w:val="0"/>
          <w:numId w:val="21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>) Pessoas com deficiência devem ficar isoladas em casa.</w:t>
      </w:r>
    </w:p>
    <w:p w:rsidR="00ED6038" w:rsidRPr="004320FE" w:rsidRDefault="00ED6038" w:rsidP="00C27211">
      <w:pPr>
        <w:pStyle w:val="PargrafodaLista"/>
        <w:numPr>
          <w:ilvl w:val="0"/>
          <w:numId w:val="21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 xml:space="preserve">) Foi criado o Programa Escolar Acessível, em </w:t>
      </w:r>
      <w:proofErr w:type="gramStart"/>
      <w:r w:rsidRPr="004320FE">
        <w:rPr>
          <w:rFonts w:ascii="Verdana" w:hAnsi="Verdana"/>
          <w:szCs w:val="24"/>
        </w:rPr>
        <w:t>2011,</w:t>
      </w:r>
      <w:proofErr w:type="gramEnd"/>
      <w:r w:rsidRPr="004320FE">
        <w:rPr>
          <w:rFonts w:ascii="Verdana" w:hAnsi="Verdana"/>
          <w:szCs w:val="24"/>
        </w:rPr>
        <w:t>para promover a adequação dos prédios e a oferta de transporte acessível as pessoas com algum tipo de deficiência.</w:t>
      </w:r>
    </w:p>
    <w:p w:rsidR="00ED6038" w:rsidRPr="004320FE" w:rsidRDefault="00ED6038" w:rsidP="00C27211">
      <w:pPr>
        <w:pStyle w:val="PargrafodaLista"/>
        <w:numPr>
          <w:ilvl w:val="0"/>
          <w:numId w:val="21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(</w:t>
      </w:r>
      <w:r w:rsidR="004320FE" w:rsidRPr="004320FE">
        <w:rPr>
          <w:rFonts w:ascii="Verdana" w:hAnsi="Verdana"/>
          <w:szCs w:val="24"/>
        </w:rPr>
        <w:t>__</w:t>
      </w:r>
      <w:r w:rsidRPr="004320FE">
        <w:rPr>
          <w:rFonts w:ascii="Verdana" w:hAnsi="Verdana"/>
          <w:szCs w:val="24"/>
        </w:rPr>
        <w:t xml:space="preserve">) Disponibilizar material didático e recursos de tecnologia, e ofertar educação bilíngue em língua portuguesa e Língua de Sinais </w:t>
      </w:r>
      <w:proofErr w:type="gramStart"/>
      <w:r w:rsidRPr="004320FE">
        <w:rPr>
          <w:rFonts w:ascii="Verdana" w:hAnsi="Verdana"/>
          <w:szCs w:val="24"/>
        </w:rPr>
        <w:t>Brasileira(</w:t>
      </w:r>
      <w:proofErr w:type="gramEnd"/>
      <w:r w:rsidRPr="004320FE">
        <w:rPr>
          <w:rFonts w:ascii="Verdana" w:hAnsi="Verdana"/>
          <w:szCs w:val="24"/>
        </w:rPr>
        <w:t xml:space="preserve"> Libras)nas escolas públicas do país.</w:t>
      </w:r>
    </w:p>
    <w:p w:rsidR="00C27211" w:rsidRPr="004320FE" w:rsidRDefault="00C27211" w:rsidP="00C27211">
      <w:pPr>
        <w:pStyle w:val="PargrafodaLista"/>
        <w:jc w:val="both"/>
        <w:rPr>
          <w:rFonts w:ascii="Verdana" w:hAnsi="Verdana"/>
          <w:szCs w:val="24"/>
        </w:rPr>
      </w:pPr>
    </w:p>
    <w:p w:rsidR="00ED6038" w:rsidRPr="004320FE" w:rsidRDefault="00ED6038" w:rsidP="00C27211">
      <w:pPr>
        <w:pStyle w:val="PargrafodaLista"/>
        <w:numPr>
          <w:ilvl w:val="0"/>
          <w:numId w:val="19"/>
        </w:num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lastRenderedPageBreak/>
        <w:t>Na sua escola tem banheiro adequado para pessoas com deficiência? Se sim</w:t>
      </w:r>
      <w:r w:rsidR="00C27211" w:rsidRPr="004320FE">
        <w:rPr>
          <w:rFonts w:ascii="Verdana" w:hAnsi="Verdana"/>
          <w:szCs w:val="24"/>
        </w:rPr>
        <w:t>,</w:t>
      </w:r>
      <w:r w:rsidRPr="004320FE">
        <w:rPr>
          <w:rFonts w:ascii="Verdana" w:hAnsi="Verdana"/>
          <w:szCs w:val="24"/>
        </w:rPr>
        <w:t xml:space="preserve"> descreva-o.</w:t>
      </w:r>
    </w:p>
    <w:p w:rsidR="00ED6038" w:rsidRPr="004320FE" w:rsidRDefault="00ED6038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R: </w:t>
      </w:r>
      <w:r w:rsidR="004320FE" w:rsidRPr="004320FE">
        <w:rPr>
          <w:rFonts w:ascii="Verdana" w:hAnsi="Verdana"/>
          <w:szCs w:val="24"/>
        </w:rPr>
        <w:t>__________________________________________________________________</w:t>
      </w:r>
    </w:p>
    <w:p w:rsidR="00C27211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ED6038" w:rsidRPr="004320FE" w:rsidRDefault="00ED6038" w:rsidP="00C27211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Você já viu e/ou pegou em um livro escrito em braile?</w:t>
      </w:r>
    </w:p>
    <w:p w:rsidR="00ED6038" w:rsidRPr="004320FE" w:rsidRDefault="00ED6038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R: </w:t>
      </w:r>
      <w:r w:rsidR="004320FE" w:rsidRPr="004320FE">
        <w:rPr>
          <w:rFonts w:ascii="Verdana" w:hAnsi="Verdana"/>
          <w:szCs w:val="24"/>
        </w:rPr>
        <w:t>__________________________________________________________________</w:t>
      </w:r>
    </w:p>
    <w:p w:rsidR="004320FE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ED6038" w:rsidRPr="004320FE" w:rsidRDefault="00ED6038" w:rsidP="00C27211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Próximo da sua escola tem semáforo sonoro? Você sabe por que ele evite som alto?</w:t>
      </w:r>
    </w:p>
    <w:p w:rsidR="00ED6038" w:rsidRPr="004320FE" w:rsidRDefault="00ED6038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R: </w:t>
      </w:r>
      <w:r w:rsidR="004320FE" w:rsidRPr="004320FE">
        <w:rPr>
          <w:rFonts w:ascii="Verdana" w:hAnsi="Verdana"/>
          <w:szCs w:val="24"/>
        </w:rPr>
        <w:t>__________________________________________________________________</w:t>
      </w:r>
    </w:p>
    <w:p w:rsidR="00ED6038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ED6038" w:rsidRPr="004320FE" w:rsidRDefault="00ED6038" w:rsidP="00C27211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 Pesquise se nas proximidades da sua casa tem acessibilidade para pessoas com deficiência.</w:t>
      </w:r>
    </w:p>
    <w:p w:rsidR="00ED6038" w:rsidRPr="004320FE" w:rsidRDefault="00ED6038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R: </w:t>
      </w:r>
      <w:r w:rsidR="004320FE" w:rsidRPr="004320FE">
        <w:rPr>
          <w:rFonts w:ascii="Verdana" w:hAnsi="Verdana"/>
          <w:szCs w:val="24"/>
        </w:rPr>
        <w:t>__________________________________________________________________</w:t>
      </w:r>
    </w:p>
    <w:p w:rsidR="004320FE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ED6038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ED6038" w:rsidRPr="004320FE" w:rsidRDefault="00ED6038" w:rsidP="00C27211">
      <w:pPr>
        <w:pStyle w:val="PargrafodaLista"/>
        <w:numPr>
          <w:ilvl w:val="0"/>
          <w:numId w:val="19"/>
        </w:numPr>
        <w:jc w:val="both"/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Entreviste </w:t>
      </w:r>
      <w:r w:rsidR="00517028" w:rsidRPr="004320FE">
        <w:rPr>
          <w:rFonts w:ascii="Verdana" w:hAnsi="Verdana"/>
          <w:szCs w:val="24"/>
        </w:rPr>
        <w:t>uma pessoa que trabalha e pergunte</w:t>
      </w:r>
      <w:r w:rsidRPr="004320FE">
        <w:rPr>
          <w:rFonts w:ascii="Verdana" w:hAnsi="Verdana"/>
          <w:szCs w:val="24"/>
        </w:rPr>
        <w:t xml:space="preserve"> se no </w:t>
      </w:r>
      <w:r w:rsidR="00517028" w:rsidRPr="004320FE">
        <w:rPr>
          <w:rFonts w:ascii="Verdana" w:hAnsi="Verdana"/>
          <w:szCs w:val="24"/>
        </w:rPr>
        <w:t xml:space="preserve">seu </w:t>
      </w:r>
      <w:r w:rsidRPr="004320FE">
        <w:rPr>
          <w:rFonts w:ascii="Verdana" w:hAnsi="Verdana"/>
          <w:szCs w:val="24"/>
        </w:rPr>
        <w:t xml:space="preserve">local </w:t>
      </w:r>
      <w:r w:rsidR="00517028" w:rsidRPr="004320FE">
        <w:rPr>
          <w:rFonts w:ascii="Verdana" w:hAnsi="Verdana"/>
          <w:szCs w:val="24"/>
        </w:rPr>
        <w:t xml:space="preserve">de trabalho, </w:t>
      </w:r>
      <w:r w:rsidRPr="004320FE">
        <w:rPr>
          <w:rFonts w:ascii="Verdana" w:hAnsi="Verdana"/>
          <w:szCs w:val="24"/>
        </w:rPr>
        <w:t>trabalham tem pessoas com deficiência trabalhando e se o local de trabalho tem adequações para atendê-las</w:t>
      </w:r>
      <w:r w:rsidR="00517028" w:rsidRPr="004320FE">
        <w:rPr>
          <w:rFonts w:ascii="Verdana" w:hAnsi="Verdana"/>
          <w:szCs w:val="24"/>
        </w:rPr>
        <w:t>:</w:t>
      </w:r>
    </w:p>
    <w:p w:rsidR="00C266D6" w:rsidRPr="004320FE" w:rsidRDefault="00C27211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 xml:space="preserve">R: </w:t>
      </w:r>
      <w:r w:rsidR="004320FE" w:rsidRPr="004320FE">
        <w:rPr>
          <w:rFonts w:ascii="Verdana" w:hAnsi="Verdana"/>
          <w:szCs w:val="24"/>
        </w:rPr>
        <w:t>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4320FE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p w:rsidR="004320FE" w:rsidRPr="004320FE" w:rsidRDefault="004320FE" w:rsidP="00C27211">
      <w:pPr>
        <w:rPr>
          <w:rFonts w:ascii="Verdana" w:hAnsi="Verdana"/>
          <w:szCs w:val="24"/>
        </w:rPr>
      </w:pPr>
      <w:r w:rsidRPr="004320FE">
        <w:rPr>
          <w:rFonts w:ascii="Verdana" w:hAnsi="Verdana"/>
          <w:szCs w:val="24"/>
        </w:rPr>
        <w:t>____________________________________________________________________</w:t>
      </w:r>
    </w:p>
    <w:sectPr w:rsidR="004320FE" w:rsidRPr="004320F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3C" w:rsidRDefault="00C47C3C" w:rsidP="00FE55FB">
      <w:pPr>
        <w:spacing w:after="0" w:line="240" w:lineRule="auto"/>
      </w:pPr>
      <w:r>
        <w:separator/>
      </w:r>
    </w:p>
  </w:endnote>
  <w:endnote w:type="continuationSeparator" w:id="0">
    <w:p w:rsidR="00C47C3C" w:rsidRDefault="00C47C3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3C" w:rsidRDefault="00C47C3C" w:rsidP="00FE55FB">
      <w:pPr>
        <w:spacing w:after="0" w:line="240" w:lineRule="auto"/>
      </w:pPr>
      <w:r>
        <w:separator/>
      </w:r>
    </w:p>
  </w:footnote>
  <w:footnote w:type="continuationSeparator" w:id="0">
    <w:p w:rsidR="00C47C3C" w:rsidRDefault="00C47C3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9F8"/>
    <w:multiLevelType w:val="hybridMultilevel"/>
    <w:tmpl w:val="FE06D1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476C"/>
    <w:multiLevelType w:val="hybridMultilevel"/>
    <w:tmpl w:val="D8D4E094"/>
    <w:lvl w:ilvl="0" w:tplc="4042A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235CC"/>
    <w:multiLevelType w:val="hybridMultilevel"/>
    <w:tmpl w:val="53A68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E0D60"/>
    <w:multiLevelType w:val="hybridMultilevel"/>
    <w:tmpl w:val="ACE8C1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8"/>
  </w:num>
  <w:num w:numId="5">
    <w:abstractNumId w:val="8"/>
  </w:num>
  <w:num w:numId="6">
    <w:abstractNumId w:val="10"/>
  </w:num>
  <w:num w:numId="7">
    <w:abstractNumId w:val="2"/>
  </w:num>
  <w:num w:numId="8">
    <w:abstractNumId w:val="21"/>
  </w:num>
  <w:num w:numId="9">
    <w:abstractNumId w:val="16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17"/>
  </w:num>
  <w:num w:numId="17">
    <w:abstractNumId w:val="20"/>
  </w:num>
  <w:num w:numId="18">
    <w:abstractNumId w:val="4"/>
  </w:num>
  <w:num w:numId="19">
    <w:abstractNumId w:val="3"/>
  </w:num>
  <w:num w:numId="20">
    <w:abstractNumId w:val="0"/>
  </w:num>
  <w:num w:numId="21">
    <w:abstractNumId w:val="19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702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0FE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17028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562B5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211"/>
    <w:rsid w:val="00C2782A"/>
    <w:rsid w:val="00C33273"/>
    <w:rsid w:val="00C366BF"/>
    <w:rsid w:val="00C44742"/>
    <w:rsid w:val="00C47C3C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6038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49F2E-73E0-4EB7-B211-4BFA421E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2021-11-23T18:59:00Z</cp:lastPrinted>
  <dcterms:created xsi:type="dcterms:W3CDTF">2021-11-23T19:04:00Z</dcterms:created>
  <dcterms:modified xsi:type="dcterms:W3CDTF">2021-11-23T19:04:00Z</dcterms:modified>
</cp:coreProperties>
</file>