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1F790E" w:rsidRDefault="00C266D6" w:rsidP="001F790E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1F790E" w:rsidRDefault="00553CC8" w:rsidP="001F790E">
      <w:pPr>
        <w:jc w:val="center"/>
        <w:rPr>
          <w:rFonts w:ascii="Verdana" w:hAnsi="Verdana" w:cs="Arial"/>
          <w:b/>
          <w:sz w:val="32"/>
          <w:szCs w:val="32"/>
        </w:rPr>
      </w:pPr>
      <w:r w:rsidRPr="001F790E">
        <w:rPr>
          <w:rFonts w:ascii="Verdana" w:hAnsi="Verdana" w:cs="Arial"/>
          <w:b/>
          <w:sz w:val="32"/>
          <w:szCs w:val="32"/>
        </w:rPr>
        <w:t>O PESCADOR E O PEIXE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>Uma vez, um pescador pegou um peixinho, depois de passar um dia todo pescando no rio.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 xml:space="preserve">- </w:t>
      </w:r>
      <w:proofErr w:type="spellStart"/>
      <w:r w:rsidRPr="001F790E">
        <w:rPr>
          <w:rFonts w:ascii="Verdana" w:hAnsi="Verdana" w:cs="Arial"/>
          <w:szCs w:val="24"/>
        </w:rPr>
        <w:t>Ahá</w:t>
      </w:r>
      <w:proofErr w:type="spellEnd"/>
      <w:r w:rsidRPr="001F790E">
        <w:rPr>
          <w:rFonts w:ascii="Verdana" w:hAnsi="Verdana" w:cs="Arial"/>
          <w:szCs w:val="24"/>
        </w:rPr>
        <w:t>! – disse. – Este peixinho vai virar um jantar saboroso para mim!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>Quando ele estava prestes a colocar o peixe dentro de seu cesto, ouviu uma vozinha: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>- Por favor! Por favor, deixe-me partir! Como você pode ver, sou só um peixinho. Se você me deixar ir, prometo comer um montão de algas e resquícios do rio e ficar rechonchudo e carnudo para você. Você pode retornar depois de alguns dias e me pescar de novo. Você verá, eu terei três vezes o meu tamanho e serei quatro vezes mais saboroso!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>O pescador pensou por algum tempo na proposta e deixou o peixinho ir embora. Contudo, no momento que ele viu o peixinho nadar rapidamente para longe na água, ele percebeu sua tolice.</w:t>
      </w:r>
    </w:p>
    <w:p w:rsidR="00553CC8" w:rsidRPr="001F790E" w:rsidRDefault="00553CC8" w:rsidP="001F790E">
      <w:pPr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ab/>
        <w:t>- Ah, o que foi que eu fiz? – disse, com raiva. – Lá se vai o meu jantar! Nunca mais verei aquele peixe.</w:t>
      </w:r>
    </w:p>
    <w:p w:rsidR="00553CC8" w:rsidRPr="001F790E" w:rsidRDefault="00553CC8" w:rsidP="001F790E">
      <w:pPr>
        <w:jc w:val="right"/>
        <w:rPr>
          <w:rFonts w:ascii="Verdana" w:hAnsi="Verdana" w:cs="Arial"/>
          <w:i/>
          <w:sz w:val="20"/>
          <w:szCs w:val="20"/>
        </w:rPr>
      </w:pPr>
      <w:r w:rsidRPr="001F790E">
        <w:rPr>
          <w:rFonts w:ascii="Verdana" w:hAnsi="Verdana" w:cs="Arial"/>
          <w:i/>
          <w:sz w:val="20"/>
          <w:szCs w:val="20"/>
        </w:rPr>
        <w:t>Autor desconhecido</w:t>
      </w:r>
    </w:p>
    <w:p w:rsidR="00553CC8" w:rsidRPr="001F790E" w:rsidRDefault="00553CC8" w:rsidP="001F790E">
      <w:pPr>
        <w:spacing w:after="0" w:line="240" w:lineRule="auto"/>
        <w:rPr>
          <w:rFonts w:ascii="Verdana" w:hAnsi="Verdana" w:cs="Arial"/>
          <w:szCs w:val="24"/>
        </w:rPr>
      </w:pPr>
    </w:p>
    <w:p w:rsidR="00553CC8" w:rsidRPr="001F790E" w:rsidRDefault="00553CC8" w:rsidP="001F790E">
      <w:pPr>
        <w:spacing w:line="240" w:lineRule="auto"/>
        <w:jc w:val="center"/>
        <w:rPr>
          <w:rFonts w:ascii="Verdana" w:hAnsi="Verdana" w:cs="Arial"/>
          <w:b/>
          <w:szCs w:val="24"/>
        </w:rPr>
      </w:pPr>
      <w:r w:rsidRPr="001F790E">
        <w:rPr>
          <w:rFonts w:ascii="Verdana" w:hAnsi="Verdana" w:cs="Arial"/>
          <w:b/>
          <w:szCs w:val="24"/>
        </w:rPr>
        <w:t>Questões</w:t>
      </w:r>
    </w:p>
    <w:p w:rsidR="00553CC8" w:rsidRPr="001F790E" w:rsidRDefault="00857CD2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Qual é o título do texto?</w:t>
      </w:r>
    </w:p>
    <w:p w:rsidR="00857CD2" w:rsidRPr="001F790E" w:rsidRDefault="00857CD2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857CD2" w:rsidRPr="001F790E" w:rsidRDefault="00857CD2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Quais são os personagens da história?</w:t>
      </w:r>
    </w:p>
    <w:p w:rsidR="00857CD2" w:rsidRPr="001F790E" w:rsidRDefault="00857CD2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857CD2" w:rsidRPr="001F790E" w:rsidRDefault="00857CD2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Quantos parágrafos há no texto?</w:t>
      </w:r>
    </w:p>
    <w:p w:rsidR="002E287B" w:rsidRPr="001F790E" w:rsidRDefault="00857CD2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2E287B" w:rsidRPr="001F790E" w:rsidRDefault="002E287B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O que disse o pescador quando pegou o peixinho?</w:t>
      </w:r>
    </w:p>
    <w:p w:rsidR="002E287B" w:rsidRPr="001F790E" w:rsidRDefault="002E287B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857CD2" w:rsidRPr="001F790E" w:rsidRDefault="002E287B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Que proposta o peixinho fez para o pescador?</w:t>
      </w:r>
    </w:p>
    <w:p w:rsidR="002E287B" w:rsidRDefault="002E287B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54687" w:rsidRPr="001F790E" w:rsidRDefault="00754687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Qual foi a decisão do pescador?</w:t>
      </w:r>
    </w:p>
    <w:p w:rsidR="00754687" w:rsidRPr="001F790E" w:rsidRDefault="00754687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553CC8" w:rsidRPr="001F790E" w:rsidRDefault="002E287B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>Explique a frase dita pelo pescador:</w:t>
      </w:r>
    </w:p>
    <w:p w:rsidR="002E287B" w:rsidRPr="001F790E" w:rsidRDefault="002E287B" w:rsidP="001F790E">
      <w:pPr>
        <w:spacing w:line="240" w:lineRule="auto"/>
        <w:jc w:val="center"/>
        <w:rPr>
          <w:rFonts w:ascii="Verdana" w:hAnsi="Verdana" w:cs="Arial"/>
          <w:i/>
          <w:szCs w:val="24"/>
        </w:rPr>
      </w:pPr>
      <w:r w:rsidRPr="001F790E">
        <w:rPr>
          <w:rFonts w:ascii="Verdana" w:hAnsi="Verdana" w:cs="Arial"/>
          <w:i/>
          <w:szCs w:val="24"/>
        </w:rPr>
        <w:t>“Ah, o que foi que eu fiz? Lá se vai meu jantar! Nunca mais verei aquele peixinho.”</w:t>
      </w:r>
    </w:p>
    <w:p w:rsidR="00553CC8" w:rsidRDefault="002E287B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E287B" w:rsidRPr="001F790E" w:rsidRDefault="002E287B" w:rsidP="001F790E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Agora é sua vez, crie uma continuação para esta história: (com no mínimo </w:t>
      </w:r>
      <w:proofErr w:type="gramStart"/>
      <w:r w:rsidRPr="001F790E">
        <w:rPr>
          <w:rFonts w:ascii="Verdana" w:hAnsi="Verdana" w:cs="Arial"/>
          <w:szCs w:val="24"/>
        </w:rPr>
        <w:t>5</w:t>
      </w:r>
      <w:proofErr w:type="gramEnd"/>
      <w:r w:rsidRPr="001F790E">
        <w:rPr>
          <w:rFonts w:ascii="Verdana" w:hAnsi="Verdana" w:cs="Arial"/>
          <w:szCs w:val="24"/>
        </w:rPr>
        <w:t xml:space="preserve"> linhas)</w:t>
      </w:r>
    </w:p>
    <w:p w:rsidR="002E287B" w:rsidRDefault="002E287B" w:rsidP="001F790E">
      <w:pPr>
        <w:spacing w:line="240" w:lineRule="auto"/>
        <w:rPr>
          <w:rFonts w:ascii="Verdana" w:hAnsi="Verdana" w:cs="Arial"/>
          <w:szCs w:val="24"/>
        </w:rPr>
      </w:pPr>
      <w:r w:rsidRPr="001F790E">
        <w:rPr>
          <w:rFonts w:ascii="Verdana" w:hAnsi="Verdana" w:cs="Arial"/>
          <w:szCs w:val="24"/>
        </w:rPr>
        <w:t xml:space="preserve">R: </w:t>
      </w:r>
      <w:r w:rsidR="001F790E">
        <w:rPr>
          <w:rFonts w:ascii="Verdana" w:hAnsi="Verdana" w:cs="Arial"/>
          <w:szCs w:val="24"/>
        </w:rPr>
        <w:t>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P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P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P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P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F790E" w:rsidRPr="001F790E" w:rsidRDefault="001F790E" w:rsidP="001F790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1F790E" w:rsidRPr="001F790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05" w:rsidRDefault="00311005" w:rsidP="00FE55FB">
      <w:pPr>
        <w:spacing w:after="0" w:line="240" w:lineRule="auto"/>
      </w:pPr>
      <w:r>
        <w:separator/>
      </w:r>
    </w:p>
  </w:endnote>
  <w:endnote w:type="continuationSeparator" w:id="0">
    <w:p w:rsidR="00311005" w:rsidRDefault="003110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05" w:rsidRDefault="00311005" w:rsidP="00FE55FB">
      <w:pPr>
        <w:spacing w:after="0" w:line="240" w:lineRule="auto"/>
      </w:pPr>
      <w:r>
        <w:separator/>
      </w:r>
    </w:p>
  </w:footnote>
  <w:footnote w:type="continuationSeparator" w:id="0">
    <w:p w:rsidR="00311005" w:rsidRDefault="003110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24"/>
    <w:multiLevelType w:val="hybridMultilevel"/>
    <w:tmpl w:val="D71A9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7CD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790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287B"/>
    <w:rsid w:val="002F0935"/>
    <w:rsid w:val="002F4350"/>
    <w:rsid w:val="002F51BA"/>
    <w:rsid w:val="002F6942"/>
    <w:rsid w:val="003022C6"/>
    <w:rsid w:val="003023D5"/>
    <w:rsid w:val="00305C92"/>
    <w:rsid w:val="00311005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102B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3CC8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4687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57CD2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460E-79D8-4CE9-AF4C-A96F692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2021-05-22T03:32:00Z</cp:lastPrinted>
  <dcterms:created xsi:type="dcterms:W3CDTF">2021-05-22T03:36:00Z</dcterms:created>
  <dcterms:modified xsi:type="dcterms:W3CDTF">2021-05-22T03:36:00Z</dcterms:modified>
</cp:coreProperties>
</file>