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4E0002E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073C2C0" w14:textId="7402FD1D" w:rsidR="00E91B02" w:rsidRDefault="00E91B0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5762B5" w14:textId="77777777" w:rsidR="00E91B02" w:rsidRPr="00E91B02" w:rsidRDefault="00E91B02" w:rsidP="00E91B0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91B02">
        <w:rPr>
          <w:rFonts w:ascii="Verdana" w:hAnsi="Verdana" w:cs="Arial"/>
          <w:b/>
          <w:bCs/>
          <w:szCs w:val="24"/>
        </w:rPr>
        <w:t>A alimentação do pavão</w:t>
      </w:r>
    </w:p>
    <w:p w14:paraId="3D728415" w14:textId="3F770C88" w:rsidR="00E91B02" w:rsidRPr="00E91B02" w:rsidRDefault="00E91B02" w:rsidP="00E91B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1B02">
        <w:rPr>
          <w:rFonts w:ascii="Verdana" w:hAnsi="Verdana" w:cs="Arial"/>
          <w:szCs w:val="24"/>
        </w:rPr>
        <w:t>Depois de se observar nas águas de um riacho, o pavão foi lamentar-se à coruja:</w:t>
      </w:r>
    </w:p>
    <w:p w14:paraId="6D41FAA9" w14:textId="0FA9CFCC" w:rsidR="00E91B02" w:rsidRPr="00E91B02" w:rsidRDefault="00E91B02" w:rsidP="00E91B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1B02">
        <w:rPr>
          <w:rFonts w:ascii="Verdana" w:hAnsi="Verdana" w:cs="Arial"/>
          <w:szCs w:val="24"/>
        </w:rPr>
        <w:t>- Dona coruja, a senhora que é sábia, me diga porque eu não tenho um canto bonito como o rouxinol?</w:t>
      </w:r>
    </w:p>
    <w:p w14:paraId="173A07DA" w14:textId="00957DC2" w:rsidR="00E91B02" w:rsidRPr="00E91B02" w:rsidRDefault="00E91B02" w:rsidP="00E91B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1B02">
        <w:rPr>
          <w:rFonts w:ascii="Verdana" w:hAnsi="Verdana" w:cs="Arial"/>
          <w:szCs w:val="24"/>
        </w:rPr>
        <w:t>A coruja então respondeu:</w:t>
      </w:r>
    </w:p>
    <w:p w14:paraId="284C03BF" w14:textId="77777777" w:rsidR="00E91B02" w:rsidRPr="00E91B02" w:rsidRDefault="00E91B02" w:rsidP="00E91B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1B02">
        <w:rPr>
          <w:rFonts w:ascii="Verdana" w:hAnsi="Verdana" w:cs="Arial"/>
          <w:szCs w:val="24"/>
        </w:rPr>
        <w:t>- Não fique zangado, pavão! Observe suas penas, como são belas!</w:t>
      </w:r>
    </w:p>
    <w:p w14:paraId="07389028" w14:textId="76B34CCD" w:rsidR="00E91B02" w:rsidRPr="00E91B02" w:rsidRDefault="00E91B02" w:rsidP="00E91B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1B02">
        <w:rPr>
          <w:rFonts w:ascii="Verdana" w:hAnsi="Verdana" w:cs="Arial"/>
          <w:szCs w:val="24"/>
        </w:rPr>
        <w:t xml:space="preserve">- Mas de que adiantam penas bonitas, eu queria cantar! </w:t>
      </w:r>
      <w:r>
        <w:rPr>
          <w:rFonts w:ascii="Verdana" w:hAnsi="Verdana" w:cs="Arial"/>
          <w:szCs w:val="24"/>
        </w:rPr>
        <w:t>-</w:t>
      </w:r>
      <w:r w:rsidRPr="00E91B0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f</w:t>
      </w:r>
      <w:r w:rsidRPr="00E91B02">
        <w:rPr>
          <w:rFonts w:ascii="Verdana" w:hAnsi="Verdana" w:cs="Arial"/>
          <w:szCs w:val="24"/>
        </w:rPr>
        <w:t>alou o pavão.</w:t>
      </w:r>
    </w:p>
    <w:p w14:paraId="31B538AC" w14:textId="7C4C1871" w:rsidR="00E91B02" w:rsidRDefault="00E91B02" w:rsidP="00E91B0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91B02">
        <w:rPr>
          <w:rFonts w:ascii="Verdana" w:hAnsi="Verdana" w:cs="Arial"/>
          <w:szCs w:val="24"/>
        </w:rPr>
        <w:t>A coruja, então lhe explicou que não se pode ter tudo que se quer, disse que o rouxinol tinha a bela voz, a águia a visão aguçada, o gavião a agilidade... E que ele tinha a beleza.</w:t>
      </w:r>
      <w:r>
        <w:rPr>
          <w:rFonts w:ascii="Verdana" w:hAnsi="Verdana" w:cs="Arial"/>
          <w:szCs w:val="24"/>
        </w:rPr>
        <w:t xml:space="preserve"> </w:t>
      </w:r>
      <w:r w:rsidRPr="00E91B02">
        <w:rPr>
          <w:rFonts w:ascii="Verdana" w:hAnsi="Verdana" w:cs="Arial"/>
          <w:szCs w:val="24"/>
        </w:rPr>
        <w:t xml:space="preserve">Assim, </w:t>
      </w:r>
      <w:proofErr w:type="gramStart"/>
      <w:r w:rsidRPr="00E91B02">
        <w:rPr>
          <w:rFonts w:ascii="Verdana" w:hAnsi="Verdana" w:cs="Arial"/>
          <w:szCs w:val="24"/>
        </w:rPr>
        <w:t>cada um precisa</w:t>
      </w:r>
      <w:proofErr w:type="gramEnd"/>
      <w:r w:rsidRPr="00E91B02">
        <w:rPr>
          <w:rFonts w:ascii="Verdana" w:hAnsi="Verdana" w:cs="Arial"/>
          <w:szCs w:val="24"/>
        </w:rPr>
        <w:t xml:space="preserve"> valorizar o que tem de melhor.</w:t>
      </w:r>
    </w:p>
    <w:p w14:paraId="0E52A72E" w14:textId="13E45A91" w:rsidR="00E91B02" w:rsidRDefault="00E91B02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AE75B36" w14:textId="4AA11BDF" w:rsidR="00E91B02" w:rsidRPr="001F3703" w:rsidRDefault="00E91B02" w:rsidP="001F370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F3703">
        <w:rPr>
          <w:rFonts w:ascii="Verdana" w:hAnsi="Verdana" w:cs="Arial"/>
          <w:b/>
          <w:bCs/>
          <w:szCs w:val="24"/>
        </w:rPr>
        <w:t>Questões</w:t>
      </w:r>
    </w:p>
    <w:p w14:paraId="21B72948" w14:textId="0AB77EE2" w:rsidR="00E91B02" w:rsidRDefault="00E91B02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C8B61C5" w14:textId="0DD67DD5" w:rsidR="00E91B02" w:rsidRDefault="00E91B02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BD739DE" w14:textId="293D7C1D" w:rsidR="00E91B02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CF2713" w14:textId="77777777" w:rsidR="001F3703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3B1B16" w14:textId="44797E5F" w:rsidR="00E91B02" w:rsidRDefault="00E91B02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Logo após ficar se observando nas águas do riacho, o que o pavão fez?</w:t>
      </w:r>
    </w:p>
    <w:p w14:paraId="35F58141" w14:textId="385F046A" w:rsidR="00E91B02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393751" w14:textId="77777777" w:rsidR="001F3703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ED0A1B" w14:textId="3ECFF483" w:rsidR="00E91B02" w:rsidRDefault="00E91B02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O que a coruja diz ao pavão para tranquilizá-lo?</w:t>
      </w:r>
    </w:p>
    <w:p w14:paraId="7C6C790C" w14:textId="2D24D832" w:rsidR="00E91B02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86D3AC" w14:textId="77777777" w:rsidR="001F3703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34068D" w14:textId="67ECD1C3" w:rsidR="00E91B02" w:rsidRDefault="00E91B02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Mesmo com lindas penas, o que o pavão realmente queria?</w:t>
      </w:r>
    </w:p>
    <w:p w14:paraId="7F7CC872" w14:textId="26C14D6E" w:rsidR="00E91B02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C4297C" w14:textId="77777777" w:rsidR="001F3703" w:rsidRDefault="001F3703" w:rsidP="00E91B0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1FA939" w14:textId="6078608C" w:rsidR="001F3703" w:rsidRDefault="00E91B0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</w:t>
      </w:r>
      <w:r w:rsidR="001F3703">
        <w:rPr>
          <w:rFonts w:ascii="Verdana" w:hAnsi="Verdana" w:cs="Arial"/>
          <w:szCs w:val="24"/>
        </w:rPr>
        <w:t>Qual ensinamento o pavão aprendeu com a coruja?</w:t>
      </w:r>
    </w:p>
    <w:p w14:paraId="051CC749" w14:textId="2F8A294D" w:rsidR="001F3703" w:rsidRDefault="001F3703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F37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6E71E" w14:textId="77777777" w:rsidR="00C25355" w:rsidRDefault="00C25355" w:rsidP="00FE55FB">
      <w:pPr>
        <w:spacing w:after="0" w:line="240" w:lineRule="auto"/>
      </w:pPr>
      <w:r>
        <w:separator/>
      </w:r>
    </w:p>
  </w:endnote>
  <w:endnote w:type="continuationSeparator" w:id="0">
    <w:p w14:paraId="6BE4A077" w14:textId="77777777" w:rsidR="00C25355" w:rsidRDefault="00C2535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8E63" w14:textId="77777777" w:rsidR="00C25355" w:rsidRDefault="00C25355" w:rsidP="00FE55FB">
      <w:pPr>
        <w:spacing w:after="0" w:line="240" w:lineRule="auto"/>
      </w:pPr>
      <w:r>
        <w:separator/>
      </w:r>
    </w:p>
  </w:footnote>
  <w:footnote w:type="continuationSeparator" w:id="0">
    <w:p w14:paraId="10A656B8" w14:textId="77777777" w:rsidR="00C25355" w:rsidRDefault="00C2535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703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5355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1B02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2020-08-24T18:48:00Z</cp:lastPrinted>
  <dcterms:created xsi:type="dcterms:W3CDTF">2020-08-24T18:49:00Z</dcterms:created>
  <dcterms:modified xsi:type="dcterms:W3CDTF">2020-08-24T18:49:00Z</dcterms:modified>
</cp:coreProperties>
</file>