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495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C465B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A7E79F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19CED2" w14:textId="77777777" w:rsidR="00C84E1E" w:rsidRPr="00C84E1E" w:rsidRDefault="00C84E1E" w:rsidP="00C84E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4E1E">
        <w:rPr>
          <w:rFonts w:ascii="Verdana" w:hAnsi="Verdana" w:cs="Arial"/>
          <w:b/>
          <w:bCs/>
          <w:szCs w:val="24"/>
        </w:rPr>
        <w:t>A terra de onde vieram</w:t>
      </w:r>
    </w:p>
    <w:p w14:paraId="0620432E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>, o sagui,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>chega certa manhã em um grande navio branco. Salta no cais enquanto os marinheiros descarregam os fardos de algodão. Depois, segue para a cidade.</w:t>
      </w:r>
    </w:p>
    <w:p w14:paraId="1EBDFCFA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Encontra um pombo que voa sem lhes responder, um gato que quer arranhá-lo e um rato que o morde!</w:t>
      </w:r>
    </w:p>
    <w:p w14:paraId="799EBE4F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- Que lugar esqu</w:t>
      </w:r>
      <w:r>
        <w:rPr>
          <w:rFonts w:ascii="Verdana" w:hAnsi="Verdana" w:cs="Arial"/>
          <w:szCs w:val="24"/>
        </w:rPr>
        <w:t>i</w:t>
      </w:r>
      <w:r w:rsidRPr="00C84E1E">
        <w:rPr>
          <w:rFonts w:ascii="Verdana" w:hAnsi="Verdana" w:cs="Arial"/>
          <w:szCs w:val="24"/>
        </w:rPr>
        <w:t xml:space="preserve">sito! </w:t>
      </w:r>
      <w:r>
        <w:rPr>
          <w:rFonts w:ascii="Verdana" w:hAnsi="Verdana" w:cs="Arial"/>
          <w:szCs w:val="24"/>
        </w:rPr>
        <w:t>-</w:t>
      </w:r>
      <w:r w:rsidRPr="00C84E1E">
        <w:rPr>
          <w:rFonts w:ascii="Verdana" w:hAnsi="Verdana" w:cs="Arial"/>
          <w:szCs w:val="24"/>
        </w:rPr>
        <w:t xml:space="preserve"> diz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>.</w:t>
      </w:r>
    </w:p>
    <w:p w14:paraId="59F7E571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 xml:space="preserve">- E começa a se lamentar por ter deixado os amigos tão longe, na sua terra... </w:t>
      </w:r>
    </w:p>
    <w:p w14:paraId="162A0CED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 xml:space="preserve">De repente, perto de um banco,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 xml:space="preserve"> vê um velho cão abandonado.</w:t>
      </w:r>
    </w:p>
    <w:p w14:paraId="663E90A6" w14:textId="77777777" w:rsidR="00C84E1E" w:rsidRP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 xml:space="preserve">- Percebo que você vem de longe </w:t>
      </w:r>
      <w:r>
        <w:rPr>
          <w:rFonts w:ascii="Verdana" w:hAnsi="Verdana" w:cs="Arial"/>
          <w:szCs w:val="24"/>
        </w:rPr>
        <w:t>-</w:t>
      </w:r>
      <w:r w:rsidRPr="00C84E1E">
        <w:rPr>
          <w:rFonts w:ascii="Verdana" w:hAnsi="Verdana" w:cs="Arial"/>
          <w:szCs w:val="24"/>
        </w:rPr>
        <w:t xml:space="preserve"> murmura o cão </w:t>
      </w:r>
      <w:r>
        <w:rPr>
          <w:rFonts w:ascii="Verdana" w:hAnsi="Verdana" w:cs="Arial"/>
          <w:szCs w:val="24"/>
        </w:rPr>
        <w:t>-</w:t>
      </w:r>
      <w:r w:rsidRPr="00C84E1E">
        <w:rPr>
          <w:rFonts w:ascii="Verdana" w:hAnsi="Verdana" w:cs="Arial"/>
          <w:szCs w:val="24"/>
        </w:rPr>
        <w:t xml:space="preserve"> Conte-me sua vida na terra em que nasceu.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>Eu lhe contarei a minha na montanha quando eu era um bom cão-pastor.</w:t>
      </w:r>
    </w:p>
    <w:p w14:paraId="0940251F" w14:textId="77777777" w:rsid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Desde esse dia, encontram-se sempre nas ruas do velho porto um grande cão todo pelado, com um divertido sagui nas costas!</w:t>
      </w:r>
    </w:p>
    <w:p w14:paraId="7CDCD08D" w14:textId="77777777" w:rsid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E39BD90" w14:textId="77777777" w:rsidR="00C84E1E" w:rsidRDefault="00C84E1E" w:rsidP="00C84E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482A1F65" w14:textId="77777777" w:rsidR="00C84E1E" w:rsidRPr="00C84E1E" w:rsidRDefault="00C84E1E" w:rsidP="00C84E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4E1E">
        <w:rPr>
          <w:rFonts w:ascii="Verdana" w:hAnsi="Verdana" w:cs="Arial"/>
          <w:b/>
          <w:bCs/>
          <w:szCs w:val="24"/>
        </w:rPr>
        <w:t>Questões</w:t>
      </w:r>
    </w:p>
    <w:p w14:paraId="1303369E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>Qual é o título do texto?</w:t>
      </w:r>
    </w:p>
    <w:p w14:paraId="0FA4FB64" w14:textId="43725C24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45BBA1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4CE553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 xml:space="preserve">Quem é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>?</w:t>
      </w:r>
    </w:p>
    <w:p w14:paraId="4D4D8F1A" w14:textId="713C0767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F500D7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77C744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 xml:space="preserve">Para onde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 xml:space="preserve"> vai enquanto os marinheiros descarregam os fardos de </w:t>
      </w:r>
      <w:r w:rsidRPr="00C84E1E">
        <w:rPr>
          <w:rFonts w:ascii="Verdana" w:hAnsi="Verdana" w:cs="Arial"/>
          <w:szCs w:val="24"/>
        </w:rPr>
        <w:t>algodão</w:t>
      </w:r>
      <w:r w:rsidRPr="00C84E1E">
        <w:rPr>
          <w:rFonts w:ascii="Verdana" w:hAnsi="Verdana" w:cs="Arial"/>
          <w:szCs w:val="24"/>
        </w:rPr>
        <w:t>?</w:t>
      </w:r>
    </w:p>
    <w:p w14:paraId="2BEA3E94" w14:textId="701A2D50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49578A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6F77CD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 xml:space="preserve">Quem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 xml:space="preserve"> encontra pelo caminho?</w:t>
      </w:r>
    </w:p>
    <w:p w14:paraId="5090CC64" w14:textId="381E5E60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17657E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FDEC9F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C84E1E">
        <w:rPr>
          <w:rFonts w:ascii="Verdana" w:hAnsi="Verdana" w:cs="Arial"/>
          <w:szCs w:val="24"/>
        </w:rPr>
        <w:t>Tuti</w:t>
      </w:r>
      <w:proofErr w:type="spellEnd"/>
      <w:r w:rsidRPr="00C84E1E">
        <w:rPr>
          <w:rFonts w:ascii="Verdana" w:hAnsi="Verdana" w:cs="Arial"/>
          <w:szCs w:val="24"/>
        </w:rPr>
        <w:t xml:space="preserve"> acha o lugar estranho, do que ele se lamenta?</w:t>
      </w:r>
    </w:p>
    <w:p w14:paraId="42BBD3BA" w14:textId="069DC651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CDD037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B65F83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E1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84E1E">
        <w:rPr>
          <w:rFonts w:ascii="Verdana" w:hAnsi="Verdana" w:cs="Arial"/>
          <w:szCs w:val="24"/>
        </w:rPr>
        <w:t xml:space="preserve">Perto de um banco o que </w:t>
      </w:r>
      <w:proofErr w:type="spellStart"/>
      <w:r w:rsidRPr="00C84E1E">
        <w:rPr>
          <w:rFonts w:ascii="Verdana" w:hAnsi="Verdana" w:cs="Arial"/>
          <w:szCs w:val="24"/>
        </w:rPr>
        <w:t>Tutii</w:t>
      </w:r>
      <w:proofErr w:type="spellEnd"/>
      <w:r w:rsidRPr="00C84E1E">
        <w:rPr>
          <w:rFonts w:ascii="Verdana" w:hAnsi="Verdana" w:cs="Arial"/>
          <w:szCs w:val="24"/>
        </w:rPr>
        <w:t xml:space="preserve"> v</w:t>
      </w:r>
      <w:r>
        <w:rPr>
          <w:rFonts w:ascii="Verdana" w:hAnsi="Verdana" w:cs="Arial"/>
          <w:szCs w:val="24"/>
        </w:rPr>
        <w:t>ê</w:t>
      </w:r>
      <w:r w:rsidRPr="00C84E1E">
        <w:rPr>
          <w:rFonts w:ascii="Verdana" w:hAnsi="Verdana" w:cs="Arial"/>
          <w:szCs w:val="24"/>
        </w:rPr>
        <w:t>?</w:t>
      </w:r>
    </w:p>
    <w:p w14:paraId="643DCDA0" w14:textId="4D71BA9A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1072E6" w14:textId="77777777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066338" w14:textId="77777777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e o cão se tornam amigos?</w:t>
      </w:r>
    </w:p>
    <w:p w14:paraId="1D57E41A" w14:textId="5CB9DFA6" w:rsid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C5CD54" w14:textId="77777777" w:rsidR="00C84E1E" w:rsidRPr="00C84E1E" w:rsidRDefault="00C84E1E" w:rsidP="00C84E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D68978" w14:textId="77777777" w:rsidR="00C84E1E" w:rsidRDefault="00C84E1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C84E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685A" w14:textId="77777777" w:rsidR="000A6D1D" w:rsidRDefault="000A6D1D" w:rsidP="00FE55FB">
      <w:pPr>
        <w:spacing w:after="0" w:line="240" w:lineRule="auto"/>
      </w:pPr>
      <w:r>
        <w:separator/>
      </w:r>
    </w:p>
  </w:endnote>
  <w:endnote w:type="continuationSeparator" w:id="0">
    <w:p w14:paraId="58FF8933" w14:textId="77777777" w:rsidR="000A6D1D" w:rsidRDefault="000A6D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FE2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2B67" w14:textId="77777777" w:rsidR="000A6D1D" w:rsidRDefault="000A6D1D" w:rsidP="00FE55FB">
      <w:pPr>
        <w:spacing w:after="0" w:line="240" w:lineRule="auto"/>
      </w:pPr>
      <w:r>
        <w:separator/>
      </w:r>
    </w:p>
  </w:footnote>
  <w:footnote w:type="continuationSeparator" w:id="0">
    <w:p w14:paraId="1245F13C" w14:textId="77777777" w:rsidR="000A6D1D" w:rsidRDefault="000A6D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A6D1D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4E1E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7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8B4A-EEB8-442D-9085-BA14FFBC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2019-12-04T23:15:00Z</cp:lastPrinted>
  <dcterms:created xsi:type="dcterms:W3CDTF">2019-12-04T23:16:00Z</dcterms:created>
  <dcterms:modified xsi:type="dcterms:W3CDTF">2019-12-04T23:16:00Z</dcterms:modified>
</cp:coreProperties>
</file>