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F776" w14:textId="77777777" w:rsidR="008E5FB8" w:rsidRPr="00697960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697960">
        <w:rPr>
          <w:rFonts w:ascii="Verdana" w:hAnsi="Verdana" w:cs="Arial"/>
          <w:szCs w:val="24"/>
        </w:rPr>
        <w:t>ESCOLA ____________</w:t>
      </w:r>
      <w:r w:rsidR="00E86F37" w:rsidRPr="00697960">
        <w:rPr>
          <w:rFonts w:ascii="Verdana" w:hAnsi="Verdana" w:cs="Arial"/>
          <w:szCs w:val="24"/>
        </w:rPr>
        <w:t>____________________________DATA:_____/_____/_____</w:t>
      </w:r>
    </w:p>
    <w:p w14:paraId="06A4425C" w14:textId="77777777" w:rsidR="00A27109" w:rsidRPr="00697960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97960">
        <w:rPr>
          <w:rFonts w:ascii="Verdana" w:hAnsi="Verdana" w:cs="Arial"/>
          <w:szCs w:val="24"/>
        </w:rPr>
        <w:t>_______________________</w:t>
      </w:r>
    </w:p>
    <w:p w14:paraId="66928AC0" w14:textId="77777777" w:rsidR="00BE2DB6" w:rsidRPr="00697960" w:rsidRDefault="00BE2DB6" w:rsidP="00BE2DB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EE1E4F5" w14:textId="49285628" w:rsidR="00BA1F24" w:rsidRPr="00697960" w:rsidRDefault="00396BA9" w:rsidP="00BE2DB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97960">
        <w:rPr>
          <w:rFonts w:ascii="Verdana" w:hAnsi="Verdana" w:cs="Arial"/>
          <w:b/>
          <w:bCs/>
          <w:szCs w:val="24"/>
        </w:rPr>
        <w:t>A França pré-revolucionária</w:t>
      </w:r>
    </w:p>
    <w:p w14:paraId="4BBF017E" w14:textId="25BFD369" w:rsidR="00697960" w:rsidRPr="00697960" w:rsidRDefault="00697960" w:rsidP="00697960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Cs w:val="24"/>
        </w:rPr>
      </w:pPr>
      <w:r w:rsidRPr="00697960">
        <w:rPr>
          <w:rFonts w:ascii="Verdana" w:hAnsi="Verdana" w:cs="Arial"/>
          <w:i/>
          <w:iCs/>
          <w:szCs w:val="24"/>
        </w:rPr>
        <w:t>Em todos os lugares havia calma. Nenhum movimento,</w:t>
      </w:r>
      <w:r w:rsidRPr="00697960">
        <w:rPr>
          <w:rFonts w:ascii="Verdana" w:hAnsi="Verdana" w:cs="Arial"/>
          <w:i/>
          <w:iCs/>
          <w:szCs w:val="24"/>
        </w:rPr>
        <w:t xml:space="preserve"> </w:t>
      </w:r>
      <w:r w:rsidRPr="00697960">
        <w:rPr>
          <w:rFonts w:ascii="Verdana" w:hAnsi="Verdana" w:cs="Arial"/>
          <w:i/>
          <w:iCs/>
          <w:szCs w:val="24"/>
        </w:rPr>
        <w:t>nem temor ou aparência de movimento no Reino havia que</w:t>
      </w:r>
      <w:r w:rsidRPr="00697960">
        <w:rPr>
          <w:rFonts w:ascii="Verdana" w:hAnsi="Verdana" w:cs="Arial"/>
          <w:i/>
          <w:iCs/>
          <w:szCs w:val="24"/>
        </w:rPr>
        <w:t xml:space="preserve"> </w:t>
      </w:r>
      <w:r w:rsidRPr="00697960">
        <w:rPr>
          <w:rFonts w:ascii="Verdana" w:hAnsi="Verdana" w:cs="Arial"/>
          <w:i/>
          <w:iCs/>
          <w:szCs w:val="24"/>
        </w:rPr>
        <w:t>pudessem interromper ou se opor aos meus projetos.</w:t>
      </w:r>
    </w:p>
    <w:p w14:paraId="79A92C9D" w14:textId="77777777" w:rsidR="00697960" w:rsidRPr="00697960" w:rsidRDefault="00697960" w:rsidP="00697960">
      <w:pPr>
        <w:spacing w:after="0" w:line="480" w:lineRule="auto"/>
        <w:jc w:val="right"/>
        <w:rPr>
          <w:rFonts w:ascii="Verdana" w:hAnsi="Verdana" w:cs="Arial"/>
          <w:i/>
          <w:iCs/>
          <w:sz w:val="20"/>
          <w:szCs w:val="20"/>
        </w:rPr>
      </w:pPr>
      <w:r w:rsidRPr="00697960">
        <w:rPr>
          <w:rFonts w:ascii="Verdana" w:hAnsi="Verdana" w:cs="Arial"/>
          <w:i/>
          <w:iCs/>
          <w:sz w:val="20"/>
          <w:szCs w:val="20"/>
        </w:rPr>
        <w:t xml:space="preserve">(Memórias </w:t>
      </w:r>
      <w:r w:rsidRPr="00697960">
        <w:rPr>
          <w:rFonts w:ascii="Verdana" w:hAnsi="Verdana" w:cs="Arial"/>
          <w:i/>
          <w:iCs/>
          <w:sz w:val="18"/>
          <w:szCs w:val="18"/>
        </w:rPr>
        <w:t xml:space="preserve">de </w:t>
      </w:r>
      <w:r w:rsidRPr="00697960">
        <w:rPr>
          <w:rFonts w:ascii="Verdana" w:hAnsi="Verdana" w:cs="Arial"/>
          <w:i/>
          <w:iCs/>
          <w:sz w:val="20"/>
          <w:szCs w:val="20"/>
        </w:rPr>
        <w:t>Luís XIV para o ano de 1661.)</w:t>
      </w:r>
    </w:p>
    <w:p w14:paraId="5D003BCD" w14:textId="77777777" w:rsidR="00697960" w:rsidRPr="00697960" w:rsidRDefault="00697960" w:rsidP="00697960">
      <w:pPr>
        <w:spacing w:after="0" w:line="480" w:lineRule="auto"/>
        <w:jc w:val="left"/>
        <w:rPr>
          <w:rFonts w:ascii="Verdana" w:hAnsi="Verdana" w:cs="Arial"/>
          <w:i/>
          <w:iCs/>
          <w:szCs w:val="24"/>
        </w:rPr>
      </w:pPr>
    </w:p>
    <w:p w14:paraId="6E6F9B49" w14:textId="0AA7952A" w:rsidR="00697960" w:rsidRPr="00697960" w:rsidRDefault="00697960" w:rsidP="00697960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Cs w:val="24"/>
        </w:rPr>
      </w:pPr>
      <w:r w:rsidRPr="00697960">
        <w:rPr>
          <w:rFonts w:ascii="Verdana" w:hAnsi="Verdana" w:cs="Arial"/>
          <w:i/>
          <w:iCs/>
          <w:szCs w:val="24"/>
        </w:rPr>
        <w:t>Para nos mantermos livres, cumpre-nos ficar</w:t>
      </w:r>
      <w:r w:rsidRPr="00697960">
        <w:rPr>
          <w:rFonts w:ascii="Verdana" w:hAnsi="Verdana" w:cs="Arial"/>
          <w:i/>
          <w:iCs/>
          <w:szCs w:val="24"/>
        </w:rPr>
        <w:t xml:space="preserve"> </w:t>
      </w:r>
      <w:r w:rsidRPr="00697960">
        <w:rPr>
          <w:rFonts w:ascii="Verdana" w:hAnsi="Verdana" w:cs="Arial"/>
          <w:i/>
          <w:iCs/>
          <w:szCs w:val="24"/>
        </w:rPr>
        <w:t>incessantemente em guarda contra os que governam: a</w:t>
      </w:r>
      <w:r w:rsidRPr="00697960">
        <w:rPr>
          <w:rFonts w:ascii="Verdana" w:hAnsi="Verdana" w:cs="Arial"/>
          <w:i/>
          <w:iCs/>
          <w:szCs w:val="24"/>
        </w:rPr>
        <w:t xml:space="preserve"> </w:t>
      </w:r>
      <w:r w:rsidRPr="00697960">
        <w:rPr>
          <w:rFonts w:ascii="Verdana" w:hAnsi="Verdana" w:cs="Arial"/>
          <w:i/>
          <w:iCs/>
          <w:szCs w:val="24"/>
        </w:rPr>
        <w:t xml:space="preserve">excessiva </w:t>
      </w:r>
      <w:r w:rsidRPr="00697960">
        <w:rPr>
          <w:rFonts w:ascii="Verdana" w:hAnsi="Verdana" w:cs="Arial"/>
          <w:i/>
          <w:iCs/>
          <w:szCs w:val="24"/>
        </w:rPr>
        <w:t>tranquilidade</w:t>
      </w:r>
      <w:r w:rsidRPr="00697960">
        <w:rPr>
          <w:rFonts w:ascii="Verdana" w:hAnsi="Verdana" w:cs="Arial"/>
          <w:i/>
          <w:iCs/>
          <w:szCs w:val="24"/>
        </w:rPr>
        <w:t xml:space="preserve"> dos povos é sempre o pregoeiro de</w:t>
      </w:r>
      <w:r w:rsidRPr="00697960">
        <w:rPr>
          <w:rFonts w:ascii="Verdana" w:hAnsi="Verdana" w:cs="Arial"/>
          <w:i/>
          <w:iCs/>
          <w:szCs w:val="24"/>
        </w:rPr>
        <w:t xml:space="preserve"> </w:t>
      </w:r>
      <w:r w:rsidRPr="00697960">
        <w:rPr>
          <w:rFonts w:ascii="Verdana" w:hAnsi="Verdana" w:cs="Arial"/>
          <w:i/>
          <w:iCs/>
          <w:szCs w:val="24"/>
        </w:rPr>
        <w:t>sua servidão.</w:t>
      </w:r>
    </w:p>
    <w:p w14:paraId="2B7E1134" w14:textId="0266F759" w:rsidR="00697960" w:rsidRPr="00697960" w:rsidRDefault="00697960" w:rsidP="00697960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697960">
        <w:rPr>
          <w:rFonts w:ascii="Verdana" w:hAnsi="Verdana" w:cs="Arial"/>
          <w:sz w:val="20"/>
          <w:szCs w:val="20"/>
        </w:rPr>
        <w:t>(J. P.</w:t>
      </w:r>
      <w:r w:rsidRPr="00697960">
        <w:rPr>
          <w:rFonts w:ascii="Verdana" w:hAnsi="Verdana" w:cs="Arial"/>
          <w:sz w:val="20"/>
          <w:szCs w:val="20"/>
        </w:rPr>
        <w:t xml:space="preserve"> </w:t>
      </w:r>
      <w:r w:rsidRPr="00697960">
        <w:rPr>
          <w:rFonts w:ascii="Verdana" w:hAnsi="Verdana" w:cs="Arial"/>
          <w:sz w:val="20"/>
          <w:szCs w:val="20"/>
        </w:rPr>
        <w:t>Marat. As cadeias da escravidão, 1774.)</w:t>
      </w:r>
      <w:r w:rsidRPr="00697960">
        <w:rPr>
          <w:rFonts w:ascii="Verdana" w:hAnsi="Verdana" w:cs="Arial"/>
          <w:sz w:val="20"/>
          <w:szCs w:val="20"/>
        </w:rPr>
        <w:cr/>
      </w:r>
    </w:p>
    <w:p w14:paraId="653EB602" w14:textId="77777777" w:rsidR="00697960" w:rsidRPr="00697960" w:rsidRDefault="00697960" w:rsidP="00BE2DB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B19527C" w14:textId="77777777" w:rsidR="00396BA9" w:rsidRPr="00697960" w:rsidRDefault="00396BA9" w:rsidP="00396BA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O absolutismo francês começou a dar sinais de crise no final do reinado de Luís XIV. Como monarquia absolutista, a sociedade francesa se dividia em três ordens:</w:t>
      </w:r>
    </w:p>
    <w:p w14:paraId="757E43D3" w14:textId="77777777" w:rsidR="00396BA9" w:rsidRPr="00697960" w:rsidRDefault="00396BA9" w:rsidP="00396BA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Primeiro Reinado; Segundo Estado e Terceiro Estado</w:t>
      </w:r>
    </w:p>
    <w:p w14:paraId="07FCDB42" w14:textId="77777777" w:rsidR="00396BA9" w:rsidRPr="00697960" w:rsidRDefault="00396BA9" w:rsidP="00396BA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Primeiro Estado; Segundo Estado e Terceiro Estado</w:t>
      </w:r>
    </w:p>
    <w:p w14:paraId="0A743225" w14:textId="77777777" w:rsidR="00396BA9" w:rsidRPr="00697960" w:rsidRDefault="00396BA9" w:rsidP="00396BA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Primeiro Partido; Segundo Partido e Terceiro Partido</w:t>
      </w:r>
    </w:p>
    <w:p w14:paraId="26B46DA4" w14:textId="77777777" w:rsidR="00396BA9" w:rsidRPr="00697960" w:rsidRDefault="00396BA9" w:rsidP="00396BA9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Primeiro Reinado; Segundo Estado e Terceiro Partido</w:t>
      </w:r>
    </w:p>
    <w:p w14:paraId="72DEE8E5" w14:textId="77777777" w:rsidR="00396BA9" w:rsidRPr="00697960" w:rsidRDefault="00396BA9" w:rsidP="00396BA9">
      <w:pPr>
        <w:spacing w:after="0" w:line="480" w:lineRule="auto"/>
        <w:rPr>
          <w:rFonts w:ascii="Verdana" w:hAnsi="Verdana" w:cs="Arial"/>
          <w:szCs w:val="24"/>
        </w:rPr>
      </w:pPr>
    </w:p>
    <w:p w14:paraId="6C997B7F" w14:textId="77777777" w:rsidR="00396BA9" w:rsidRPr="00697960" w:rsidRDefault="00396BA9" w:rsidP="00396BA9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Luís XV</w:t>
      </w:r>
      <w:r w:rsidR="00BE2DB6" w:rsidRPr="00697960">
        <w:rPr>
          <w:rFonts w:ascii="Verdana" w:hAnsi="Verdana" w:cs="Arial"/>
          <w:szCs w:val="24"/>
        </w:rPr>
        <w:t xml:space="preserve">I assumiu o trono em 1774, e esperava-se que desse início às reformas tão necessárias ao reino, mas, tendo sido pressionado pela nobreza e pelo alto </w:t>
      </w:r>
      <w:r w:rsidR="00BE2DB6" w:rsidRPr="00697960">
        <w:rPr>
          <w:rFonts w:ascii="Verdana" w:hAnsi="Verdana" w:cs="Arial"/>
          <w:szCs w:val="24"/>
        </w:rPr>
        <w:lastRenderedPageBreak/>
        <w:t>clero, não agiu com empenho. Procurou vingar-se da Inglaterra, apoiando militarmente a:</w:t>
      </w:r>
    </w:p>
    <w:p w14:paraId="57239CF7" w14:textId="77777777" w:rsidR="00BE2DB6" w:rsidRPr="00697960" w:rsidRDefault="00BE2DB6" w:rsidP="00BE2DB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Independência da Costa Rica</w:t>
      </w:r>
    </w:p>
    <w:p w14:paraId="0C4983E1" w14:textId="77777777" w:rsidR="00BE2DB6" w:rsidRPr="00697960" w:rsidRDefault="00BE2DB6" w:rsidP="00BE2DB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Independência da Ásia</w:t>
      </w:r>
    </w:p>
    <w:p w14:paraId="7B550189" w14:textId="77777777" w:rsidR="00BE2DB6" w:rsidRPr="00697960" w:rsidRDefault="00BE2DB6" w:rsidP="00BE2DB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Independência da África</w:t>
      </w:r>
    </w:p>
    <w:p w14:paraId="0728EAD2" w14:textId="77777777" w:rsidR="00BE2DB6" w:rsidRPr="00697960" w:rsidRDefault="00BE2DB6" w:rsidP="00BE2DB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Independência dos Estados Unidos</w:t>
      </w:r>
    </w:p>
    <w:p w14:paraId="47C52C1E" w14:textId="77777777" w:rsidR="00BE2DB6" w:rsidRPr="00697960" w:rsidRDefault="00BE2DB6" w:rsidP="00BE2DB6">
      <w:pPr>
        <w:spacing w:after="0" w:line="480" w:lineRule="auto"/>
        <w:rPr>
          <w:rFonts w:ascii="Verdana" w:hAnsi="Verdana" w:cs="Arial"/>
          <w:szCs w:val="24"/>
        </w:rPr>
      </w:pPr>
    </w:p>
    <w:p w14:paraId="723A4CB8" w14:textId="77777777" w:rsidR="00BE2DB6" w:rsidRPr="00697960" w:rsidRDefault="00BE2DB6" w:rsidP="00BE2D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O período entre 1783 e 1789 foi marcado por fortes alterações climáticas, como chuvas excessivas e secas graves, prejudicando a produção de gêneros agrícolas como trigo e aumentando o preço dos alimentos. A crise francesa demandava uma solução rápida e eficiente, forçando Luís XVI a:</w:t>
      </w:r>
    </w:p>
    <w:p w14:paraId="419E162C" w14:textId="77777777" w:rsidR="00BE2DB6" w:rsidRPr="00697960" w:rsidRDefault="00BE2DB6" w:rsidP="00BE2DB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Assembleia dos Reinados</w:t>
      </w:r>
    </w:p>
    <w:p w14:paraId="68C55C0A" w14:textId="77777777" w:rsidR="00BE2DB6" w:rsidRPr="00697960" w:rsidRDefault="00BE2DB6" w:rsidP="00BE2DB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Assembleia dos Estados Gerais</w:t>
      </w:r>
    </w:p>
    <w:p w14:paraId="7668E577" w14:textId="77777777" w:rsidR="00BE2DB6" w:rsidRPr="00697960" w:rsidRDefault="00BE2DB6" w:rsidP="00BE2DB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Assembleia do Primeiro Reinado</w:t>
      </w:r>
    </w:p>
    <w:p w14:paraId="3137ED68" w14:textId="77777777" w:rsidR="00BE2DB6" w:rsidRPr="00697960" w:rsidRDefault="00BE2DB6" w:rsidP="00BE2DB6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Assembleia dos Partidos</w:t>
      </w:r>
    </w:p>
    <w:p w14:paraId="499B8D44" w14:textId="77777777" w:rsidR="00BE2DB6" w:rsidRPr="00697960" w:rsidRDefault="00BE2DB6" w:rsidP="00BE2DB6">
      <w:pPr>
        <w:spacing w:after="0" w:line="480" w:lineRule="auto"/>
        <w:rPr>
          <w:rFonts w:ascii="Verdana" w:hAnsi="Verdana" w:cs="Arial"/>
          <w:szCs w:val="24"/>
        </w:rPr>
      </w:pPr>
    </w:p>
    <w:p w14:paraId="6F87456A" w14:textId="77777777" w:rsidR="00BE2DB6" w:rsidRPr="00697960" w:rsidRDefault="00BE2DB6" w:rsidP="00BE2D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No discurso de abertura da Assembleia, Luís XVI declarou que todos estavam ali para resolver questões financeiras, não para fazer reformas. Isso desagradou os representantes do Terceiro Estado. Revoltado, o povo começou a se organizar em tropas, o povo se armou. Defendiam-se:</w:t>
      </w:r>
    </w:p>
    <w:p w14:paraId="337ED9F0" w14:textId="77777777" w:rsidR="00BE2DB6" w:rsidRPr="00697960" w:rsidRDefault="00BE2DB6" w:rsidP="00BE2D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Liberdade, a igualdade e a fraternidade</w:t>
      </w:r>
    </w:p>
    <w:p w14:paraId="247B8B5B" w14:textId="77777777" w:rsidR="00BE2DB6" w:rsidRPr="00697960" w:rsidRDefault="00BE2DB6" w:rsidP="00BE2D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 xml:space="preserve">Reformas econômicas </w:t>
      </w:r>
    </w:p>
    <w:p w14:paraId="329DDA42" w14:textId="77777777" w:rsidR="00BE2DB6" w:rsidRPr="00697960" w:rsidRDefault="00BE2DB6" w:rsidP="00BE2D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Reformas sociais e econômicas</w:t>
      </w:r>
    </w:p>
    <w:p w14:paraId="6CCAD24B" w14:textId="77777777" w:rsidR="00BE2DB6" w:rsidRPr="00697960" w:rsidRDefault="00BE2DB6" w:rsidP="00BE2DB6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Igualdade nos direitos</w:t>
      </w:r>
    </w:p>
    <w:p w14:paraId="3BF2698D" w14:textId="77777777" w:rsidR="00BE2DB6" w:rsidRPr="00697960" w:rsidRDefault="00BE2DB6" w:rsidP="00BE2DB6">
      <w:pPr>
        <w:spacing w:after="0" w:line="480" w:lineRule="auto"/>
        <w:rPr>
          <w:rFonts w:ascii="Verdana" w:hAnsi="Verdana" w:cs="Arial"/>
          <w:szCs w:val="24"/>
        </w:rPr>
      </w:pPr>
    </w:p>
    <w:p w14:paraId="5DC82C0C" w14:textId="77777777" w:rsidR="00BE2DB6" w:rsidRPr="00697960" w:rsidRDefault="00BE2DB6" w:rsidP="00BE2D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lastRenderedPageBreak/>
        <w:t>Em 14 de julho de 1789, a população invadiu e tomou a Bastilha, antiga prisão do absolutismo usado contra todos os que ameaçassem o poder real, constituindo assim a:</w:t>
      </w:r>
    </w:p>
    <w:p w14:paraId="634EC2CA" w14:textId="77777777" w:rsidR="00BE2DB6" w:rsidRPr="00697960" w:rsidRDefault="00BE2DB6" w:rsidP="00BE2D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III Revolução dos povos</w:t>
      </w:r>
    </w:p>
    <w:p w14:paraId="5F93B7F1" w14:textId="77777777" w:rsidR="00BE2DB6" w:rsidRPr="00697960" w:rsidRDefault="00BE2DB6" w:rsidP="00BE2D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Primeira ameaça ao governo</w:t>
      </w:r>
    </w:p>
    <w:p w14:paraId="41047C5B" w14:textId="77777777" w:rsidR="00BE2DB6" w:rsidRPr="00697960" w:rsidRDefault="00BE2DB6" w:rsidP="00BE2D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II Jornada Revolucionário</w:t>
      </w:r>
    </w:p>
    <w:p w14:paraId="642386CC" w14:textId="77777777" w:rsidR="00BE2DB6" w:rsidRPr="00697960" w:rsidRDefault="00BE2DB6" w:rsidP="00BE2DB6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 xml:space="preserve">I Revolução do Terceiro Estado </w:t>
      </w:r>
    </w:p>
    <w:p w14:paraId="41F734D9" w14:textId="77777777" w:rsidR="00BE2DB6" w:rsidRPr="00697960" w:rsidRDefault="00BE2DB6" w:rsidP="00BE2DB6">
      <w:pPr>
        <w:spacing w:after="0" w:line="480" w:lineRule="auto"/>
        <w:rPr>
          <w:rFonts w:ascii="Verdana" w:hAnsi="Verdana" w:cs="Arial"/>
          <w:szCs w:val="24"/>
        </w:rPr>
      </w:pPr>
    </w:p>
    <w:p w14:paraId="43B34285" w14:textId="77777777" w:rsidR="00BE2DB6" w:rsidRPr="00697960" w:rsidRDefault="00BE2DB6" w:rsidP="00BE2DB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Entre 1789 e 1791, formou-se uma Assembleia Nacional Constituinte para elaborar uma Constituição que, jurada por Luís XVI, era favorável:</w:t>
      </w:r>
    </w:p>
    <w:p w14:paraId="4F0BD26A" w14:textId="77777777" w:rsidR="00BE2DB6" w:rsidRPr="00697960" w:rsidRDefault="00BE2DB6" w:rsidP="00BE2DB6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À alta burguesia</w:t>
      </w:r>
    </w:p>
    <w:p w14:paraId="13940E24" w14:textId="77777777" w:rsidR="00BE2DB6" w:rsidRPr="00697960" w:rsidRDefault="00BE2DB6" w:rsidP="00BE2DB6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Ao alto clero</w:t>
      </w:r>
    </w:p>
    <w:p w14:paraId="31EF488E" w14:textId="77777777" w:rsidR="00BE2DB6" w:rsidRPr="00697960" w:rsidRDefault="00BE2DB6" w:rsidP="00BE2DB6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Nobreza de espada</w:t>
      </w:r>
    </w:p>
    <w:p w14:paraId="43BF4262" w14:textId="77777777" w:rsidR="00BE2DB6" w:rsidRPr="00697960" w:rsidRDefault="00BE2DB6" w:rsidP="00BE2DB6">
      <w:pPr>
        <w:pStyle w:val="PargrafodaLista"/>
        <w:numPr>
          <w:ilvl w:val="0"/>
          <w:numId w:val="45"/>
        </w:numPr>
        <w:spacing w:after="0" w:line="480" w:lineRule="auto"/>
        <w:rPr>
          <w:rFonts w:ascii="Verdana" w:hAnsi="Verdana" w:cs="Arial"/>
          <w:szCs w:val="24"/>
        </w:rPr>
      </w:pPr>
      <w:r w:rsidRPr="00697960">
        <w:rPr>
          <w:rFonts w:ascii="Verdana" w:hAnsi="Verdana" w:cs="Arial"/>
          <w:szCs w:val="24"/>
        </w:rPr>
        <w:t>Camponeses e trabalhadores</w:t>
      </w:r>
      <w:bookmarkEnd w:id="0"/>
    </w:p>
    <w:sectPr w:rsidR="00BE2DB6" w:rsidRPr="006979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4B984" w14:textId="77777777" w:rsidR="00181870" w:rsidRDefault="00181870" w:rsidP="00FE55FB">
      <w:pPr>
        <w:spacing w:after="0" w:line="240" w:lineRule="auto"/>
      </w:pPr>
      <w:r>
        <w:separator/>
      </w:r>
    </w:p>
  </w:endnote>
  <w:endnote w:type="continuationSeparator" w:id="0">
    <w:p w14:paraId="66255387" w14:textId="77777777" w:rsidR="00181870" w:rsidRDefault="001818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21F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63A14" w14:textId="77777777" w:rsidR="00181870" w:rsidRDefault="00181870" w:rsidP="00FE55FB">
      <w:pPr>
        <w:spacing w:after="0" w:line="240" w:lineRule="auto"/>
      </w:pPr>
      <w:r>
        <w:separator/>
      </w:r>
    </w:p>
  </w:footnote>
  <w:footnote w:type="continuationSeparator" w:id="0">
    <w:p w14:paraId="4ED3A547" w14:textId="77777777" w:rsidR="00181870" w:rsidRDefault="001818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DAF"/>
    <w:multiLevelType w:val="hybridMultilevel"/>
    <w:tmpl w:val="F72A8DCC"/>
    <w:lvl w:ilvl="0" w:tplc="7B60B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159F"/>
    <w:multiLevelType w:val="hybridMultilevel"/>
    <w:tmpl w:val="63E01732"/>
    <w:lvl w:ilvl="0" w:tplc="A2E81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6119"/>
    <w:multiLevelType w:val="hybridMultilevel"/>
    <w:tmpl w:val="A4409ACC"/>
    <w:lvl w:ilvl="0" w:tplc="B8481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757"/>
    <w:multiLevelType w:val="hybridMultilevel"/>
    <w:tmpl w:val="2EA609BC"/>
    <w:lvl w:ilvl="0" w:tplc="AFFA7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45A73"/>
    <w:multiLevelType w:val="hybridMultilevel"/>
    <w:tmpl w:val="EB84BA0A"/>
    <w:lvl w:ilvl="0" w:tplc="F7A4E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50EE6"/>
    <w:multiLevelType w:val="hybridMultilevel"/>
    <w:tmpl w:val="4CB40220"/>
    <w:lvl w:ilvl="0" w:tplc="95903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50AFA"/>
    <w:multiLevelType w:val="hybridMultilevel"/>
    <w:tmpl w:val="5E320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22"/>
  </w:num>
  <w:num w:numId="4">
    <w:abstractNumId w:val="36"/>
  </w:num>
  <w:num w:numId="5">
    <w:abstractNumId w:val="16"/>
  </w:num>
  <w:num w:numId="6">
    <w:abstractNumId w:val="19"/>
  </w:num>
  <w:num w:numId="7">
    <w:abstractNumId w:val="3"/>
  </w:num>
  <w:num w:numId="8">
    <w:abstractNumId w:val="44"/>
  </w:num>
  <w:num w:numId="9">
    <w:abstractNumId w:val="32"/>
  </w:num>
  <w:num w:numId="10">
    <w:abstractNumId w:val="23"/>
  </w:num>
  <w:num w:numId="11">
    <w:abstractNumId w:val="11"/>
  </w:num>
  <w:num w:numId="12">
    <w:abstractNumId w:val="20"/>
  </w:num>
  <w:num w:numId="13">
    <w:abstractNumId w:val="24"/>
  </w:num>
  <w:num w:numId="14">
    <w:abstractNumId w:val="14"/>
  </w:num>
  <w:num w:numId="15">
    <w:abstractNumId w:val="2"/>
  </w:num>
  <w:num w:numId="16">
    <w:abstractNumId w:val="35"/>
  </w:num>
  <w:num w:numId="17">
    <w:abstractNumId w:val="43"/>
  </w:num>
  <w:num w:numId="18">
    <w:abstractNumId w:val="9"/>
  </w:num>
  <w:num w:numId="19">
    <w:abstractNumId w:val="18"/>
  </w:num>
  <w:num w:numId="20">
    <w:abstractNumId w:val="5"/>
  </w:num>
  <w:num w:numId="21">
    <w:abstractNumId w:val="13"/>
  </w:num>
  <w:num w:numId="22">
    <w:abstractNumId w:val="6"/>
  </w:num>
  <w:num w:numId="23">
    <w:abstractNumId w:val="39"/>
  </w:num>
  <w:num w:numId="24">
    <w:abstractNumId w:val="27"/>
  </w:num>
  <w:num w:numId="25">
    <w:abstractNumId w:val="25"/>
  </w:num>
  <w:num w:numId="26">
    <w:abstractNumId w:val="41"/>
  </w:num>
  <w:num w:numId="27">
    <w:abstractNumId w:val="31"/>
  </w:num>
  <w:num w:numId="28">
    <w:abstractNumId w:val="17"/>
  </w:num>
  <w:num w:numId="29">
    <w:abstractNumId w:val="4"/>
  </w:num>
  <w:num w:numId="30">
    <w:abstractNumId w:val="28"/>
  </w:num>
  <w:num w:numId="31">
    <w:abstractNumId w:val="21"/>
  </w:num>
  <w:num w:numId="32">
    <w:abstractNumId w:val="12"/>
  </w:num>
  <w:num w:numId="33">
    <w:abstractNumId w:val="30"/>
  </w:num>
  <w:num w:numId="34">
    <w:abstractNumId w:val="8"/>
  </w:num>
  <w:num w:numId="35">
    <w:abstractNumId w:val="38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42"/>
  </w:num>
  <w:num w:numId="40">
    <w:abstractNumId w:val="1"/>
  </w:num>
  <w:num w:numId="41">
    <w:abstractNumId w:val="34"/>
  </w:num>
  <w:num w:numId="42">
    <w:abstractNumId w:val="7"/>
  </w:num>
  <w:num w:numId="43">
    <w:abstractNumId w:val="37"/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1870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6BA9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3DEA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97960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1F24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2DB6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A55E"/>
  <w15:docId w15:val="{5DB91171-AD0C-44E8-9750-AEDDCA7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466F4-3A60-49A1-AB66-BC479F0A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57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</dc:creator>
  <cp:keywords/>
  <dc:description/>
  <cp:lastModifiedBy>Cami</cp:lastModifiedBy>
  <cp:revision>2</cp:revision>
  <cp:lastPrinted>2019-10-08T19:06:00Z</cp:lastPrinted>
  <dcterms:created xsi:type="dcterms:W3CDTF">2019-09-20T20:45:00Z</dcterms:created>
  <dcterms:modified xsi:type="dcterms:W3CDTF">2019-10-08T19:06:00Z</dcterms:modified>
</cp:coreProperties>
</file>