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1D877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541A0B1F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6297F74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10B3ACB" w14:textId="77777777" w:rsidR="006329CC" w:rsidRPr="006329CC" w:rsidRDefault="006329CC" w:rsidP="006329C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6329CC">
        <w:rPr>
          <w:rFonts w:ascii="Verdana" w:hAnsi="Verdana" w:cs="Arial"/>
          <w:b/>
          <w:bCs/>
          <w:szCs w:val="24"/>
        </w:rPr>
        <w:t>A conciliação e os partidos do Segundo Reinado</w:t>
      </w:r>
    </w:p>
    <w:p w14:paraId="26DB3352" w14:textId="77777777" w:rsidR="006329CC" w:rsidRPr="006329CC" w:rsidRDefault="006329CC" w:rsidP="006329C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24CA5C2" w14:textId="77777777" w:rsidR="006329CC" w:rsidRPr="006329CC" w:rsidRDefault="006329CC" w:rsidP="006329C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29CC">
        <w:rPr>
          <w:rFonts w:ascii="Verdana" w:hAnsi="Verdana" w:cs="Arial"/>
          <w:szCs w:val="24"/>
        </w:rPr>
        <w:t>1) No início da década de 1850, diversos líderes políticos já tinham percebido a necessidade de realizar algumas reformas nos setores</w:t>
      </w:r>
    </w:p>
    <w:p w14:paraId="117FE812" w14:textId="77777777" w:rsidR="006329CC" w:rsidRPr="006329CC" w:rsidRDefault="006329CC" w:rsidP="006329C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29CC">
        <w:rPr>
          <w:rFonts w:ascii="Verdana" w:hAnsi="Verdana" w:cs="Arial"/>
          <w:szCs w:val="24"/>
        </w:rPr>
        <w:t>a) Sociais e políticos do país</w:t>
      </w:r>
    </w:p>
    <w:p w14:paraId="72F6BB93" w14:textId="77777777" w:rsidR="006329CC" w:rsidRPr="006329CC" w:rsidRDefault="006329CC" w:rsidP="006329C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29CC">
        <w:rPr>
          <w:rFonts w:ascii="Verdana" w:hAnsi="Verdana" w:cs="Arial"/>
          <w:szCs w:val="24"/>
        </w:rPr>
        <w:t>b) Culturais e sociais do país</w:t>
      </w:r>
    </w:p>
    <w:p w14:paraId="7E86E9B7" w14:textId="77777777" w:rsidR="006329CC" w:rsidRPr="006329CC" w:rsidRDefault="006329CC" w:rsidP="006329C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29CC">
        <w:rPr>
          <w:rFonts w:ascii="Verdana" w:hAnsi="Verdana" w:cs="Arial"/>
          <w:szCs w:val="24"/>
        </w:rPr>
        <w:t>c) Administrativo e financeiro do país</w:t>
      </w:r>
    </w:p>
    <w:p w14:paraId="18C1004D" w14:textId="77777777" w:rsidR="006329CC" w:rsidRPr="006329CC" w:rsidRDefault="006329CC" w:rsidP="006329C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29CC">
        <w:rPr>
          <w:rFonts w:ascii="Verdana" w:hAnsi="Verdana" w:cs="Arial"/>
          <w:szCs w:val="24"/>
        </w:rPr>
        <w:t>d) Administrativo e político do país</w:t>
      </w:r>
    </w:p>
    <w:p w14:paraId="3F355653" w14:textId="77777777" w:rsidR="006329CC" w:rsidRPr="006329CC" w:rsidRDefault="006329CC" w:rsidP="006329C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C3D8B82" w14:textId="77777777" w:rsidR="006329CC" w:rsidRPr="006329CC" w:rsidRDefault="006329CC" w:rsidP="006329C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29CC">
        <w:rPr>
          <w:rFonts w:ascii="Verdana" w:hAnsi="Verdana" w:cs="Arial"/>
          <w:szCs w:val="24"/>
        </w:rPr>
        <w:t>2) Nenhum dos partidos possuía condições de, isoladamente, realizar reformas, pois, além das divergências internas de cada partido</w:t>
      </w:r>
    </w:p>
    <w:p w14:paraId="601E06DE" w14:textId="77777777" w:rsidR="006329CC" w:rsidRPr="006329CC" w:rsidRDefault="006329CC" w:rsidP="006329C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29CC">
        <w:rPr>
          <w:rFonts w:ascii="Verdana" w:hAnsi="Verdana" w:cs="Arial"/>
          <w:szCs w:val="24"/>
        </w:rPr>
        <w:t>a) Os conservadores não queriam reforma, enquanto os liberais desejavam mudanças amplas</w:t>
      </w:r>
    </w:p>
    <w:p w14:paraId="7AFA4A3D" w14:textId="77777777" w:rsidR="006329CC" w:rsidRPr="006329CC" w:rsidRDefault="006329CC" w:rsidP="006329C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29CC">
        <w:rPr>
          <w:rFonts w:ascii="Verdana" w:hAnsi="Verdana" w:cs="Arial"/>
          <w:szCs w:val="24"/>
        </w:rPr>
        <w:t>b) Os conservadores queriam exaltadamente a reforma, mas os liberais eram contra</w:t>
      </w:r>
    </w:p>
    <w:p w14:paraId="6EFEECF6" w14:textId="77777777" w:rsidR="006329CC" w:rsidRPr="006329CC" w:rsidRDefault="006329CC" w:rsidP="006329C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29CC">
        <w:rPr>
          <w:rFonts w:ascii="Verdana" w:hAnsi="Verdana" w:cs="Arial"/>
          <w:szCs w:val="24"/>
        </w:rPr>
        <w:t>c) Os liberais eram contra parte da reforma, e os conservadores da reforma completa</w:t>
      </w:r>
    </w:p>
    <w:p w14:paraId="44D57B4C" w14:textId="77777777" w:rsidR="006329CC" w:rsidRPr="006329CC" w:rsidRDefault="006329CC" w:rsidP="006329C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29CC">
        <w:rPr>
          <w:rFonts w:ascii="Verdana" w:hAnsi="Verdana" w:cs="Arial"/>
          <w:szCs w:val="24"/>
        </w:rPr>
        <w:t>d) Os liberais ficaram a favor da reforma, e os conservadores ficaram divididos</w:t>
      </w:r>
    </w:p>
    <w:p w14:paraId="4CE7FC08" w14:textId="77777777" w:rsidR="006329CC" w:rsidRPr="006329CC" w:rsidRDefault="006329CC" w:rsidP="006329C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ABCAE8C" w14:textId="77777777" w:rsidR="006329CC" w:rsidRPr="006329CC" w:rsidRDefault="006329CC" w:rsidP="006329C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29CC">
        <w:rPr>
          <w:rFonts w:ascii="Verdana" w:hAnsi="Verdana" w:cs="Arial"/>
          <w:szCs w:val="24"/>
        </w:rPr>
        <w:t>3) Para superar essas dificuldades, o senador conservador Hermeto Carneiro Leitão, Marquês do Paraná, instaurou em 1853 o chamado</w:t>
      </w:r>
    </w:p>
    <w:p w14:paraId="3381236D" w14:textId="77777777" w:rsidR="006329CC" w:rsidRPr="006329CC" w:rsidRDefault="006329CC" w:rsidP="006329C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29CC">
        <w:rPr>
          <w:rFonts w:ascii="Verdana" w:hAnsi="Verdana" w:cs="Arial"/>
          <w:szCs w:val="24"/>
        </w:rPr>
        <w:t>a) Ministério da Constituição</w:t>
      </w:r>
    </w:p>
    <w:p w14:paraId="7C38DC18" w14:textId="77777777" w:rsidR="006329CC" w:rsidRPr="006329CC" w:rsidRDefault="006329CC" w:rsidP="006329C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29CC">
        <w:rPr>
          <w:rFonts w:ascii="Verdana" w:hAnsi="Verdana" w:cs="Arial"/>
          <w:szCs w:val="24"/>
        </w:rPr>
        <w:t>b) Ministério da Conciliação</w:t>
      </w:r>
    </w:p>
    <w:p w14:paraId="2C607A35" w14:textId="77777777" w:rsidR="006329CC" w:rsidRPr="006329CC" w:rsidRDefault="006329CC" w:rsidP="006329C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29CC">
        <w:rPr>
          <w:rFonts w:ascii="Verdana" w:hAnsi="Verdana" w:cs="Arial"/>
          <w:szCs w:val="24"/>
        </w:rPr>
        <w:t>c) Ministério Conservador</w:t>
      </w:r>
    </w:p>
    <w:p w14:paraId="0C3D15E7" w14:textId="77777777" w:rsidR="006329CC" w:rsidRPr="006329CC" w:rsidRDefault="006329CC" w:rsidP="006329C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29CC">
        <w:rPr>
          <w:rFonts w:ascii="Verdana" w:hAnsi="Verdana" w:cs="Arial"/>
          <w:szCs w:val="24"/>
        </w:rPr>
        <w:t>d) Ministério Conciliador</w:t>
      </w:r>
    </w:p>
    <w:p w14:paraId="1E7DFFCF" w14:textId="77777777" w:rsidR="006329CC" w:rsidRPr="006329CC" w:rsidRDefault="006329CC" w:rsidP="006329C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29CC">
        <w:rPr>
          <w:rFonts w:ascii="Verdana" w:hAnsi="Verdana" w:cs="Arial"/>
          <w:szCs w:val="24"/>
        </w:rPr>
        <w:lastRenderedPageBreak/>
        <w:t>4) A partir de 1868, ocorreu uma nova experiência de conciliação, com o governo exercido pela</w:t>
      </w:r>
    </w:p>
    <w:p w14:paraId="62CB6736" w14:textId="77777777" w:rsidR="006329CC" w:rsidRPr="006329CC" w:rsidRDefault="006329CC" w:rsidP="006329C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29CC">
        <w:rPr>
          <w:rFonts w:ascii="Verdana" w:hAnsi="Verdana" w:cs="Arial"/>
          <w:szCs w:val="24"/>
        </w:rPr>
        <w:t>a) Liga parlamentar</w:t>
      </w:r>
    </w:p>
    <w:p w14:paraId="3043799B" w14:textId="77777777" w:rsidR="006329CC" w:rsidRPr="006329CC" w:rsidRDefault="006329CC" w:rsidP="006329C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29CC">
        <w:rPr>
          <w:rFonts w:ascii="Verdana" w:hAnsi="Verdana" w:cs="Arial"/>
          <w:szCs w:val="24"/>
        </w:rPr>
        <w:t>b) Liga da conciliação</w:t>
      </w:r>
    </w:p>
    <w:p w14:paraId="279CF3DF" w14:textId="77777777" w:rsidR="006329CC" w:rsidRPr="006329CC" w:rsidRDefault="006329CC" w:rsidP="006329C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29CC">
        <w:rPr>
          <w:rFonts w:ascii="Verdana" w:hAnsi="Verdana" w:cs="Arial"/>
          <w:szCs w:val="24"/>
        </w:rPr>
        <w:t>c) Liga das nações</w:t>
      </w:r>
    </w:p>
    <w:p w14:paraId="4B446D34" w14:textId="77777777" w:rsidR="006329CC" w:rsidRPr="006329CC" w:rsidRDefault="006329CC" w:rsidP="006329C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29CC">
        <w:rPr>
          <w:rFonts w:ascii="Verdana" w:hAnsi="Verdana" w:cs="Arial"/>
          <w:szCs w:val="24"/>
        </w:rPr>
        <w:t>d) Liga progressista</w:t>
      </w:r>
    </w:p>
    <w:p w14:paraId="1B1E50C4" w14:textId="77777777" w:rsidR="006329CC" w:rsidRPr="006329CC" w:rsidRDefault="006329CC" w:rsidP="006329C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50D1FC1" w14:textId="77777777" w:rsidR="006329CC" w:rsidRPr="006329CC" w:rsidRDefault="006329CC" w:rsidP="006329CC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6329CC">
        <w:rPr>
          <w:rFonts w:ascii="Verdana" w:hAnsi="Verdana" w:cs="Arial"/>
          <w:szCs w:val="24"/>
        </w:rPr>
        <w:t>5) A atitude de D. Pedro, embora legal e constitucional, fugia totalmente às práticas parlamentares adotadas no Brasil desde 1847. Por esse motivo, costuma-se afirmar que o imperador, ao nomear o Visconde de Itaboraí</w:t>
      </w:r>
    </w:p>
    <w:p w14:paraId="138823EE" w14:textId="77777777" w:rsidR="006329CC" w:rsidRPr="006329CC" w:rsidRDefault="006329CC" w:rsidP="006329C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29CC">
        <w:rPr>
          <w:rFonts w:ascii="Verdana" w:hAnsi="Verdana" w:cs="Arial"/>
          <w:szCs w:val="24"/>
        </w:rPr>
        <w:t>a) Deu um golpe político</w:t>
      </w:r>
    </w:p>
    <w:p w14:paraId="68D71BD4" w14:textId="77777777" w:rsidR="006329CC" w:rsidRPr="006329CC" w:rsidRDefault="006329CC" w:rsidP="006329C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29CC">
        <w:rPr>
          <w:rFonts w:ascii="Verdana" w:hAnsi="Verdana" w:cs="Arial"/>
          <w:szCs w:val="24"/>
        </w:rPr>
        <w:t>b) Cometeu perjúrio</w:t>
      </w:r>
    </w:p>
    <w:p w14:paraId="1F5380F7" w14:textId="77777777" w:rsidR="006329CC" w:rsidRPr="006329CC" w:rsidRDefault="006329CC" w:rsidP="006329C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29CC">
        <w:rPr>
          <w:rFonts w:ascii="Verdana" w:hAnsi="Verdana" w:cs="Arial"/>
          <w:szCs w:val="24"/>
        </w:rPr>
        <w:t>c) Foi leal a liga</w:t>
      </w:r>
    </w:p>
    <w:p w14:paraId="61873B40" w14:textId="77777777" w:rsidR="006329CC" w:rsidRPr="00E01FC5" w:rsidRDefault="006329CC" w:rsidP="006329C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29CC">
        <w:rPr>
          <w:rFonts w:ascii="Verdana" w:hAnsi="Verdana" w:cs="Arial"/>
          <w:szCs w:val="24"/>
        </w:rPr>
        <w:t>d) Cometeu crime de Estado</w:t>
      </w:r>
    </w:p>
    <w:sectPr w:rsidR="006329CC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6E5E3" w14:textId="77777777" w:rsidR="00684D99" w:rsidRDefault="00684D99" w:rsidP="00FE55FB">
      <w:pPr>
        <w:spacing w:after="0" w:line="240" w:lineRule="auto"/>
      </w:pPr>
      <w:r>
        <w:separator/>
      </w:r>
    </w:p>
  </w:endnote>
  <w:endnote w:type="continuationSeparator" w:id="0">
    <w:p w14:paraId="26E79DEF" w14:textId="77777777" w:rsidR="00684D99" w:rsidRDefault="00684D9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D6F9D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FE095" w14:textId="77777777" w:rsidR="00684D99" w:rsidRDefault="00684D99" w:rsidP="00FE55FB">
      <w:pPr>
        <w:spacing w:after="0" w:line="240" w:lineRule="auto"/>
      </w:pPr>
      <w:r>
        <w:separator/>
      </w:r>
    </w:p>
  </w:footnote>
  <w:footnote w:type="continuationSeparator" w:id="0">
    <w:p w14:paraId="52BA5C23" w14:textId="77777777" w:rsidR="00684D99" w:rsidRDefault="00684D9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29CC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4D99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462F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16695-DE65-4001-8A4F-1345515E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2019-09-10T19:48:00Z</cp:lastPrinted>
  <dcterms:created xsi:type="dcterms:W3CDTF">2019-09-10T19:48:00Z</dcterms:created>
  <dcterms:modified xsi:type="dcterms:W3CDTF">2019-09-10T19:48:00Z</dcterms:modified>
</cp:coreProperties>
</file>