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91287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ESCOLA ____________</w:t>
      </w:r>
      <w:r w:rsidR="00E86F37" w:rsidRPr="00591287">
        <w:rPr>
          <w:rFonts w:ascii="Verdana" w:hAnsi="Verdana" w:cs="Arial"/>
          <w:szCs w:val="24"/>
        </w:rPr>
        <w:t>____________________________DATA:_____/_____/_____</w:t>
      </w:r>
    </w:p>
    <w:p w:rsidR="00A27109" w:rsidRPr="00591287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91287">
        <w:rPr>
          <w:rFonts w:ascii="Verdana" w:hAnsi="Verdana" w:cs="Arial"/>
          <w:szCs w:val="24"/>
        </w:rPr>
        <w:t>_______________________</w:t>
      </w:r>
    </w:p>
    <w:p w:rsidR="00C266D6" w:rsidRPr="00591287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90A2D" w:rsidRPr="00591287" w:rsidRDefault="00690A2D" w:rsidP="0032472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91287">
        <w:rPr>
          <w:rFonts w:ascii="Verdana" w:hAnsi="Verdana" w:cs="Arial"/>
          <w:b/>
          <w:szCs w:val="24"/>
        </w:rPr>
        <w:t>Sucessão ecológica</w:t>
      </w:r>
    </w:p>
    <w:p w:rsidR="00690A2D" w:rsidRPr="00591287" w:rsidRDefault="00690A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90A2D" w:rsidRPr="00591287" w:rsidRDefault="00690A2D" w:rsidP="00690A2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Sucessão ecológica é a sequência de mudanças pelas quais uma comunidade passa ao longo do tempo. Na sucessão ecológica primária, um ambiente desprovido de seres vivos passa por um processo de:</w:t>
      </w:r>
    </w:p>
    <w:p w:rsidR="00690A2D" w:rsidRPr="00591287" w:rsidRDefault="00690A2D" w:rsidP="00690A2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Transformação rápida, formando uma comunidade</w:t>
      </w:r>
    </w:p>
    <w:p w:rsidR="00690A2D" w:rsidRPr="00591287" w:rsidRDefault="00690A2D" w:rsidP="00690A2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Transformação gradual, estabelecendo uma comunidade complexa</w:t>
      </w:r>
      <w:r w:rsidR="00864428" w:rsidRPr="00591287">
        <w:rPr>
          <w:rFonts w:ascii="Verdana" w:hAnsi="Verdana" w:cs="Arial"/>
          <w:szCs w:val="24"/>
        </w:rPr>
        <w:t xml:space="preserve"> </w:t>
      </w:r>
    </w:p>
    <w:p w:rsidR="00690A2D" w:rsidRPr="00591287" w:rsidRDefault="00690A2D" w:rsidP="00690A2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Crescimento de novas matérias</w:t>
      </w:r>
    </w:p>
    <w:p w:rsidR="00690A2D" w:rsidRPr="00591287" w:rsidRDefault="00690A2D" w:rsidP="00690A2D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Desqualificação</w:t>
      </w:r>
    </w:p>
    <w:p w:rsidR="00690A2D" w:rsidRPr="00591287" w:rsidRDefault="00690A2D" w:rsidP="00690A2D">
      <w:pPr>
        <w:spacing w:after="0" w:line="360" w:lineRule="auto"/>
        <w:rPr>
          <w:rFonts w:ascii="Verdana" w:hAnsi="Verdana" w:cs="Arial"/>
          <w:szCs w:val="24"/>
        </w:rPr>
      </w:pPr>
    </w:p>
    <w:p w:rsidR="00690A2D" w:rsidRPr="00591287" w:rsidRDefault="003E1AC9" w:rsidP="00690A2D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 xml:space="preserve"> No primeiro estágio da sucessão, há invasão do meio por organismos pioneiros</w:t>
      </w:r>
      <w:r w:rsidR="0032472B" w:rsidRPr="00591287">
        <w:rPr>
          <w:rFonts w:ascii="Verdana" w:hAnsi="Verdana" w:cs="Arial"/>
          <w:szCs w:val="24"/>
        </w:rPr>
        <w:t>, de modo geral liquens, cuja atividade biológica altera:</w:t>
      </w:r>
    </w:p>
    <w:p w:rsidR="0032472B" w:rsidRPr="00591287" w:rsidRDefault="0032472B" w:rsidP="0032472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A composição da rocha</w:t>
      </w:r>
      <w:r w:rsidR="00591287" w:rsidRPr="00591287">
        <w:rPr>
          <w:rFonts w:ascii="Verdana" w:hAnsi="Verdana" w:cs="Arial"/>
          <w:szCs w:val="24"/>
        </w:rPr>
        <w:t xml:space="preserve"> </w:t>
      </w:r>
    </w:p>
    <w:p w:rsidR="0032472B" w:rsidRPr="00591287" w:rsidRDefault="0032472B" w:rsidP="0032472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O modo de vida dos seres vivos</w:t>
      </w:r>
    </w:p>
    <w:p w:rsidR="0032472B" w:rsidRPr="00591287" w:rsidRDefault="0032472B" w:rsidP="0032472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A adaptação natural</w:t>
      </w:r>
    </w:p>
    <w:p w:rsidR="0032472B" w:rsidRPr="00591287" w:rsidRDefault="0032472B" w:rsidP="0032472B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Componentes terrestres</w:t>
      </w:r>
    </w:p>
    <w:p w:rsidR="0032472B" w:rsidRPr="00591287" w:rsidRDefault="0032472B" w:rsidP="0032472B">
      <w:pPr>
        <w:spacing w:after="0" w:line="360" w:lineRule="auto"/>
        <w:rPr>
          <w:rFonts w:ascii="Verdana" w:hAnsi="Verdana" w:cs="Arial"/>
          <w:szCs w:val="24"/>
        </w:rPr>
      </w:pPr>
    </w:p>
    <w:p w:rsidR="0032472B" w:rsidRPr="00591287" w:rsidRDefault="0032472B" w:rsidP="0032472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Há um período de alterações rápidas na comunidade, no segundo estágio, em que os próprios organismos alteram o meio como resultado da sua atividade penetrante no solo. Ocorrem então substituições graduais de seres vivos por outros, com:</w:t>
      </w:r>
    </w:p>
    <w:p w:rsidR="0032472B" w:rsidRPr="00591287" w:rsidRDefault="0032472B" w:rsidP="0032472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Fotossíntese</w:t>
      </w:r>
    </w:p>
    <w:p w:rsidR="0032472B" w:rsidRPr="00591287" w:rsidRDefault="0032472B" w:rsidP="0032472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Alterações na natureza</w:t>
      </w:r>
    </w:p>
    <w:p w:rsidR="0032472B" w:rsidRPr="00591287" w:rsidRDefault="0032472B" w:rsidP="0032472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Mudanças completas na composição da comunidade e das características do solo</w:t>
      </w:r>
      <w:r w:rsidR="00591287" w:rsidRPr="00591287">
        <w:rPr>
          <w:rFonts w:ascii="Verdana" w:hAnsi="Verdana" w:cs="Arial"/>
          <w:szCs w:val="24"/>
        </w:rPr>
        <w:t xml:space="preserve"> </w:t>
      </w:r>
    </w:p>
    <w:p w:rsidR="0032472B" w:rsidRPr="00591287" w:rsidRDefault="0032472B" w:rsidP="0032472B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Destruição do solo</w:t>
      </w:r>
    </w:p>
    <w:p w:rsidR="0032472B" w:rsidRPr="00591287" w:rsidRDefault="0032472B" w:rsidP="003247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2472B" w:rsidRPr="00591287" w:rsidRDefault="0032472B" w:rsidP="0032472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Ao longo de muito tempo de alterações freqüentes, pode ser atingido o terceiro estágio, o clímax, representado por:</w:t>
      </w:r>
    </w:p>
    <w:p w:rsidR="0032472B" w:rsidRPr="00591287" w:rsidRDefault="0032472B" w:rsidP="0032472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Uma floresta exuberante</w:t>
      </w:r>
      <w:r w:rsidR="00591287" w:rsidRPr="00591287">
        <w:rPr>
          <w:rFonts w:ascii="Verdana" w:hAnsi="Verdana" w:cs="Arial"/>
          <w:szCs w:val="24"/>
        </w:rPr>
        <w:t xml:space="preserve"> </w:t>
      </w:r>
    </w:p>
    <w:p w:rsidR="0032472B" w:rsidRPr="00591287" w:rsidRDefault="0032472B" w:rsidP="0032472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lastRenderedPageBreak/>
        <w:t>Uma floresta sem seres vivos</w:t>
      </w:r>
    </w:p>
    <w:p w:rsidR="0032472B" w:rsidRPr="00591287" w:rsidRDefault="0032472B" w:rsidP="0032472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Matas virgens</w:t>
      </w:r>
    </w:p>
    <w:p w:rsidR="0032472B" w:rsidRPr="00591287" w:rsidRDefault="0032472B" w:rsidP="0032472B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Rocha vulcânica</w:t>
      </w:r>
    </w:p>
    <w:p w:rsidR="0032472B" w:rsidRPr="00591287" w:rsidRDefault="0032472B" w:rsidP="0032472B">
      <w:pPr>
        <w:spacing w:after="0" w:line="360" w:lineRule="auto"/>
        <w:rPr>
          <w:rFonts w:ascii="Verdana" w:hAnsi="Verdana" w:cs="Arial"/>
          <w:szCs w:val="24"/>
        </w:rPr>
      </w:pPr>
    </w:p>
    <w:p w:rsidR="0032472B" w:rsidRPr="00591287" w:rsidRDefault="0032472B" w:rsidP="0032472B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>Com relação a sucessão no meio aquático, de que forma uma represa ou um lagoa recém-formada também pode passar pelo processo de sucessão ecológica?</w:t>
      </w:r>
    </w:p>
    <w:p w:rsidR="0032472B" w:rsidRPr="00591287" w:rsidRDefault="0032472B" w:rsidP="003247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91287">
        <w:rPr>
          <w:rFonts w:ascii="Verdana" w:hAnsi="Verdana" w:cs="Arial"/>
          <w:szCs w:val="24"/>
        </w:rPr>
        <w:t xml:space="preserve">R. </w:t>
      </w:r>
    </w:p>
    <w:sectPr w:rsidR="0032472B" w:rsidRPr="0059128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DA" w:rsidRDefault="007650DA" w:rsidP="00FE55FB">
      <w:pPr>
        <w:spacing w:after="0" w:line="240" w:lineRule="auto"/>
      </w:pPr>
      <w:r>
        <w:separator/>
      </w:r>
    </w:p>
  </w:endnote>
  <w:endnote w:type="continuationSeparator" w:id="1">
    <w:p w:rsidR="007650DA" w:rsidRDefault="007650D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DA" w:rsidRDefault="007650DA" w:rsidP="00FE55FB">
      <w:pPr>
        <w:spacing w:after="0" w:line="240" w:lineRule="auto"/>
      </w:pPr>
      <w:r>
        <w:separator/>
      </w:r>
    </w:p>
  </w:footnote>
  <w:footnote w:type="continuationSeparator" w:id="1">
    <w:p w:rsidR="007650DA" w:rsidRDefault="007650D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C36"/>
    <w:multiLevelType w:val="hybridMultilevel"/>
    <w:tmpl w:val="49DA9D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04F85"/>
    <w:multiLevelType w:val="hybridMultilevel"/>
    <w:tmpl w:val="2A568976"/>
    <w:lvl w:ilvl="0" w:tplc="BA469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B11FC"/>
    <w:multiLevelType w:val="hybridMultilevel"/>
    <w:tmpl w:val="7FB84AB4"/>
    <w:lvl w:ilvl="0" w:tplc="F10A9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222C74"/>
    <w:multiLevelType w:val="hybridMultilevel"/>
    <w:tmpl w:val="79F8BB7E"/>
    <w:lvl w:ilvl="0" w:tplc="33849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D53B5"/>
    <w:multiLevelType w:val="hybridMultilevel"/>
    <w:tmpl w:val="39F24556"/>
    <w:lvl w:ilvl="0" w:tplc="890E5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3"/>
  </w:num>
  <w:num w:numId="5">
    <w:abstractNumId w:val="13"/>
  </w:num>
  <w:num w:numId="6">
    <w:abstractNumId w:val="16"/>
  </w:num>
  <w:num w:numId="7">
    <w:abstractNumId w:val="1"/>
  </w:num>
  <w:num w:numId="8">
    <w:abstractNumId w:val="39"/>
  </w:num>
  <w:num w:numId="9">
    <w:abstractNumId w:val="31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0"/>
  </w:num>
  <w:num w:numId="16">
    <w:abstractNumId w:val="32"/>
  </w:num>
  <w:num w:numId="17">
    <w:abstractNumId w:val="38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4"/>
  </w:num>
  <w:num w:numId="23">
    <w:abstractNumId w:val="36"/>
  </w:num>
  <w:num w:numId="24">
    <w:abstractNumId w:val="25"/>
  </w:num>
  <w:num w:numId="25">
    <w:abstractNumId w:val="23"/>
  </w:num>
  <w:num w:numId="26">
    <w:abstractNumId w:val="37"/>
  </w:num>
  <w:num w:numId="27">
    <w:abstractNumId w:val="28"/>
  </w:num>
  <w:num w:numId="28">
    <w:abstractNumId w:val="14"/>
  </w:num>
  <w:num w:numId="29">
    <w:abstractNumId w:val="2"/>
  </w:num>
  <w:num w:numId="30">
    <w:abstractNumId w:val="26"/>
  </w:num>
  <w:num w:numId="31">
    <w:abstractNumId w:val="18"/>
  </w:num>
  <w:num w:numId="32">
    <w:abstractNumId w:val="9"/>
  </w:num>
  <w:num w:numId="33">
    <w:abstractNumId w:val="27"/>
  </w:num>
  <w:num w:numId="34">
    <w:abstractNumId w:val="5"/>
  </w:num>
  <w:num w:numId="35">
    <w:abstractNumId w:val="35"/>
  </w:num>
  <w:num w:numId="36">
    <w:abstractNumId w:val="7"/>
  </w:num>
  <w:num w:numId="37">
    <w:abstractNumId w:val="22"/>
  </w:num>
  <w:num w:numId="38">
    <w:abstractNumId w:val="34"/>
  </w:num>
  <w:num w:numId="39">
    <w:abstractNumId w:val="2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472B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AC9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1287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0A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650DA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4428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7E6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B7F9F"/>
    <w:rsid w:val="00BC3A79"/>
    <w:rsid w:val="00BC3E1E"/>
    <w:rsid w:val="00BC5E6E"/>
    <w:rsid w:val="00BD749B"/>
    <w:rsid w:val="00BE0CA0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2019-07-02T19:37:00Z</cp:lastPrinted>
  <dcterms:created xsi:type="dcterms:W3CDTF">2019-07-02T19:38:00Z</dcterms:created>
  <dcterms:modified xsi:type="dcterms:W3CDTF">2019-07-02T19:38:00Z</dcterms:modified>
</cp:coreProperties>
</file>