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0D0A03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ESCOLA ____________</w:t>
      </w:r>
      <w:r w:rsidR="00E86F37" w:rsidRPr="000D0A03">
        <w:rPr>
          <w:rFonts w:ascii="Verdana" w:hAnsi="Verdana" w:cs="Arial"/>
          <w:szCs w:val="24"/>
        </w:rPr>
        <w:t>____________________________DATA:_____/_____/_____</w:t>
      </w:r>
    </w:p>
    <w:p w:rsidR="00A27109" w:rsidRPr="000D0A03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0D0A03">
        <w:rPr>
          <w:rFonts w:ascii="Verdana" w:hAnsi="Verdana" w:cs="Arial"/>
          <w:szCs w:val="24"/>
        </w:rPr>
        <w:t>_______________________</w:t>
      </w:r>
    </w:p>
    <w:p w:rsidR="000A5725" w:rsidRPr="000D0A03" w:rsidRDefault="000A5725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:rsidR="000A5725" w:rsidRPr="000D0A03" w:rsidRDefault="000A5725" w:rsidP="000D0A03">
      <w:pPr>
        <w:spacing w:after="0" w:line="480" w:lineRule="auto"/>
        <w:jc w:val="center"/>
        <w:rPr>
          <w:rFonts w:ascii="Verdana" w:hAnsi="Verdana" w:cs="Arial"/>
          <w:b/>
          <w:szCs w:val="24"/>
        </w:rPr>
      </w:pPr>
      <w:r w:rsidRPr="000D0A03">
        <w:rPr>
          <w:rFonts w:ascii="Verdana" w:hAnsi="Verdana" w:cs="Arial"/>
          <w:b/>
          <w:szCs w:val="24"/>
        </w:rPr>
        <w:t>A corrida espacial</w:t>
      </w:r>
    </w:p>
    <w:p w:rsidR="000A5725" w:rsidRPr="000D0A03" w:rsidRDefault="000A5725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:rsidR="000A5725" w:rsidRPr="000D0A03" w:rsidRDefault="000A5725" w:rsidP="000A5725">
      <w:pPr>
        <w:pStyle w:val="PargrafodaLista"/>
        <w:numPr>
          <w:ilvl w:val="0"/>
          <w:numId w:val="36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A disputa pelo poder entre os Estados Unidos e a União Soviética não se restringiu à busca da supremacia político-econômica, mas objetivou também</w:t>
      </w:r>
    </w:p>
    <w:p w:rsidR="000A5725" w:rsidRPr="000D0A03" w:rsidRDefault="000A5725" w:rsidP="000A5725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Expansão socialista</w:t>
      </w:r>
    </w:p>
    <w:p w:rsidR="000A5725" w:rsidRPr="000D0A03" w:rsidRDefault="000A5725" w:rsidP="000A5725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Liderança tecnológica</w:t>
      </w:r>
    </w:p>
    <w:p w:rsidR="000A5725" w:rsidRPr="000D0A03" w:rsidRDefault="000A5725" w:rsidP="000A5725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Revolução científica</w:t>
      </w:r>
    </w:p>
    <w:p w:rsidR="00B636D7" w:rsidRPr="000D0A03" w:rsidRDefault="00B636D7" w:rsidP="000A5725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Conquista espacial</w:t>
      </w:r>
    </w:p>
    <w:p w:rsidR="00B636D7" w:rsidRPr="000D0A03" w:rsidRDefault="00B636D7" w:rsidP="00B636D7">
      <w:pPr>
        <w:spacing w:after="0" w:line="480" w:lineRule="auto"/>
        <w:rPr>
          <w:rFonts w:ascii="Verdana" w:hAnsi="Verdana" w:cs="Arial"/>
          <w:szCs w:val="24"/>
        </w:rPr>
      </w:pPr>
    </w:p>
    <w:p w:rsidR="00B636D7" w:rsidRPr="000D0A03" w:rsidRDefault="00B636D7" w:rsidP="00B636D7">
      <w:pPr>
        <w:pStyle w:val="PargrafodaLista"/>
        <w:numPr>
          <w:ilvl w:val="0"/>
          <w:numId w:val="36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 xml:space="preserve">Essa corrida espacial, como se tornou conhecida, assumiu proporções extraordinárias a partir do </w:t>
      </w:r>
    </w:p>
    <w:p w:rsidR="00B636D7" w:rsidRPr="000D0A03" w:rsidRDefault="00B636D7" w:rsidP="00B636D7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Engajamento militar</w:t>
      </w:r>
    </w:p>
    <w:p w:rsidR="00B636D7" w:rsidRPr="000D0A03" w:rsidRDefault="00B636D7" w:rsidP="00B636D7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Cenário político</w:t>
      </w:r>
    </w:p>
    <w:p w:rsidR="00B636D7" w:rsidRPr="000D0A03" w:rsidRDefault="00B636D7" w:rsidP="00B636D7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 xml:space="preserve">Lançamento dos dois primeiros satélites artificiais soviéticos </w:t>
      </w:r>
    </w:p>
    <w:p w:rsidR="00B636D7" w:rsidRPr="000D0A03" w:rsidRDefault="00B636D7" w:rsidP="00B636D7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 xml:space="preserve">Instrumento de divulgação mundial </w:t>
      </w:r>
    </w:p>
    <w:p w:rsidR="00B636D7" w:rsidRPr="000D0A03" w:rsidRDefault="00B636D7" w:rsidP="00B636D7">
      <w:pPr>
        <w:spacing w:after="0" w:line="480" w:lineRule="auto"/>
        <w:rPr>
          <w:rFonts w:ascii="Verdana" w:hAnsi="Verdana" w:cs="Arial"/>
          <w:szCs w:val="24"/>
        </w:rPr>
      </w:pPr>
    </w:p>
    <w:p w:rsidR="00B636D7" w:rsidRPr="000D0A03" w:rsidRDefault="00B636D7" w:rsidP="00B636D7">
      <w:pPr>
        <w:pStyle w:val="PargrafodaLista"/>
        <w:numPr>
          <w:ilvl w:val="0"/>
          <w:numId w:val="36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 xml:space="preserve">Em resposta, os norte-americanos promoveram uma verdadeira revolução na estrutura de sua pesquisa espacial </w:t>
      </w:r>
      <w:r w:rsidR="000D0A03" w:rsidRPr="000D0A03">
        <w:rPr>
          <w:rFonts w:ascii="Verdana" w:hAnsi="Verdana" w:cs="Arial"/>
          <w:szCs w:val="24"/>
        </w:rPr>
        <w:t>ao criar, em 1958, uma</w:t>
      </w:r>
    </w:p>
    <w:p w:rsidR="000D0A03" w:rsidRPr="000D0A03" w:rsidRDefault="000D0A03" w:rsidP="000D0A03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Organização, a NASA</w:t>
      </w:r>
    </w:p>
    <w:p w:rsidR="000D0A03" w:rsidRPr="000D0A03" w:rsidRDefault="000D0A03" w:rsidP="000D0A03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Central de controle e pesquisa</w:t>
      </w:r>
    </w:p>
    <w:p w:rsidR="000D0A03" w:rsidRPr="000D0A03" w:rsidRDefault="000D0A03" w:rsidP="000D0A03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Nave espacial</w:t>
      </w:r>
    </w:p>
    <w:p w:rsidR="000D0A03" w:rsidRPr="000D0A03" w:rsidRDefault="000D0A03" w:rsidP="000D0A03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 xml:space="preserve">Opinião pública favorável </w:t>
      </w:r>
    </w:p>
    <w:p w:rsidR="000D0A03" w:rsidRPr="000D0A03" w:rsidRDefault="000D0A03" w:rsidP="000D0A03">
      <w:pPr>
        <w:spacing w:after="0" w:line="480" w:lineRule="auto"/>
        <w:rPr>
          <w:rFonts w:ascii="Verdana" w:hAnsi="Verdana" w:cs="Arial"/>
          <w:szCs w:val="24"/>
        </w:rPr>
      </w:pPr>
    </w:p>
    <w:p w:rsidR="000D0A03" w:rsidRPr="000D0A03" w:rsidRDefault="000D0A03" w:rsidP="000D0A03">
      <w:pPr>
        <w:pStyle w:val="PargrafodaLista"/>
        <w:numPr>
          <w:ilvl w:val="0"/>
          <w:numId w:val="36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lastRenderedPageBreak/>
        <w:t>A união soviética manteve sua hegemonia no setor espacial até meados da década de 1960 quando a NASA passou a divulgar</w:t>
      </w:r>
    </w:p>
    <w:p w:rsidR="000D0A03" w:rsidRPr="000D0A03" w:rsidRDefault="000D0A03" w:rsidP="000D0A03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 xml:space="preserve">O Projeto Propagandístico </w:t>
      </w:r>
    </w:p>
    <w:p w:rsidR="000D0A03" w:rsidRPr="000D0A03" w:rsidRDefault="000D0A03" w:rsidP="000D0A03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O Projeto União</w:t>
      </w:r>
    </w:p>
    <w:p w:rsidR="000D0A03" w:rsidRPr="000D0A03" w:rsidRDefault="000D0A03" w:rsidP="000D0A03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O Projeto Espacial</w:t>
      </w:r>
    </w:p>
    <w:p w:rsidR="000D0A03" w:rsidRPr="000D0A03" w:rsidRDefault="000D0A03" w:rsidP="000D0A03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O Projeto Apollo</w:t>
      </w:r>
    </w:p>
    <w:p w:rsidR="000D0A03" w:rsidRPr="000D0A03" w:rsidRDefault="000D0A03" w:rsidP="000D0A03">
      <w:pPr>
        <w:spacing w:after="0" w:line="480" w:lineRule="auto"/>
        <w:rPr>
          <w:rFonts w:ascii="Verdana" w:hAnsi="Verdana" w:cs="Arial"/>
          <w:szCs w:val="24"/>
        </w:rPr>
      </w:pPr>
    </w:p>
    <w:p w:rsidR="000D0A03" w:rsidRPr="000D0A03" w:rsidRDefault="000D0A03" w:rsidP="000D0A03">
      <w:pPr>
        <w:pStyle w:val="PargrafodaLista"/>
        <w:numPr>
          <w:ilvl w:val="0"/>
          <w:numId w:val="36"/>
        </w:numPr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>Em que momento a NASA atingiu a meta do projeto, cujo objetivo final era bastante audacioso, levar o ser humano à Lua?</w:t>
      </w:r>
    </w:p>
    <w:p w:rsidR="000D0A03" w:rsidRPr="000D0A03" w:rsidRDefault="000D0A03" w:rsidP="000D0A03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 w:rsidRPr="000D0A03">
        <w:rPr>
          <w:rFonts w:ascii="Verdana" w:hAnsi="Verdana" w:cs="Arial"/>
          <w:szCs w:val="24"/>
        </w:rPr>
        <w:t xml:space="preserve">R. </w:t>
      </w:r>
    </w:p>
    <w:sectPr w:rsidR="000D0A03" w:rsidRPr="000D0A0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D36" w:rsidRDefault="00137D36" w:rsidP="00FE55FB">
      <w:pPr>
        <w:spacing w:after="0" w:line="240" w:lineRule="auto"/>
      </w:pPr>
      <w:r>
        <w:separator/>
      </w:r>
    </w:p>
  </w:endnote>
  <w:endnote w:type="continuationSeparator" w:id="1">
    <w:p w:rsidR="00137D36" w:rsidRDefault="00137D3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D36" w:rsidRDefault="00137D36" w:rsidP="00FE55FB">
      <w:pPr>
        <w:spacing w:after="0" w:line="240" w:lineRule="auto"/>
      </w:pPr>
      <w:r>
        <w:separator/>
      </w:r>
    </w:p>
  </w:footnote>
  <w:footnote w:type="continuationSeparator" w:id="1">
    <w:p w:rsidR="00137D36" w:rsidRDefault="00137D3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25F38"/>
    <w:multiLevelType w:val="hybridMultilevel"/>
    <w:tmpl w:val="68B450F0"/>
    <w:lvl w:ilvl="0" w:tplc="039E0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65206"/>
    <w:multiLevelType w:val="hybridMultilevel"/>
    <w:tmpl w:val="467C5494"/>
    <w:lvl w:ilvl="0" w:tplc="E8024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D6EF6"/>
    <w:multiLevelType w:val="hybridMultilevel"/>
    <w:tmpl w:val="66A899A0"/>
    <w:lvl w:ilvl="0" w:tplc="A7DC3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22498"/>
    <w:multiLevelType w:val="hybridMultilevel"/>
    <w:tmpl w:val="F4BA1564"/>
    <w:lvl w:ilvl="0" w:tplc="45ECD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34"/>
  </w:num>
  <w:num w:numId="5">
    <w:abstractNumId w:val="15"/>
  </w:num>
  <w:num w:numId="6">
    <w:abstractNumId w:val="18"/>
  </w:num>
  <w:num w:numId="7">
    <w:abstractNumId w:val="4"/>
  </w:num>
  <w:num w:numId="8">
    <w:abstractNumId w:val="39"/>
  </w:num>
  <w:num w:numId="9">
    <w:abstractNumId w:val="32"/>
  </w:num>
  <w:num w:numId="10">
    <w:abstractNumId w:val="22"/>
  </w:num>
  <w:num w:numId="11">
    <w:abstractNumId w:val="10"/>
  </w:num>
  <w:num w:numId="12">
    <w:abstractNumId w:val="19"/>
  </w:num>
  <w:num w:numId="13">
    <w:abstractNumId w:val="23"/>
  </w:num>
  <w:num w:numId="14">
    <w:abstractNumId w:val="13"/>
  </w:num>
  <w:num w:numId="15">
    <w:abstractNumId w:val="3"/>
  </w:num>
  <w:num w:numId="16">
    <w:abstractNumId w:val="33"/>
  </w:num>
  <w:num w:numId="17">
    <w:abstractNumId w:val="38"/>
  </w:num>
  <w:num w:numId="18">
    <w:abstractNumId w:val="9"/>
  </w:num>
  <w:num w:numId="19">
    <w:abstractNumId w:val="17"/>
  </w:num>
  <w:num w:numId="20">
    <w:abstractNumId w:val="6"/>
  </w:num>
  <w:num w:numId="21">
    <w:abstractNumId w:val="12"/>
  </w:num>
  <w:num w:numId="22">
    <w:abstractNumId w:val="7"/>
  </w:num>
  <w:num w:numId="23">
    <w:abstractNumId w:val="36"/>
  </w:num>
  <w:num w:numId="24">
    <w:abstractNumId w:val="28"/>
  </w:num>
  <w:num w:numId="25">
    <w:abstractNumId w:val="25"/>
  </w:num>
  <w:num w:numId="26">
    <w:abstractNumId w:val="37"/>
  </w:num>
  <w:num w:numId="27">
    <w:abstractNumId w:val="31"/>
  </w:num>
  <w:num w:numId="28">
    <w:abstractNumId w:val="16"/>
  </w:num>
  <w:num w:numId="29">
    <w:abstractNumId w:val="5"/>
  </w:num>
  <w:num w:numId="30">
    <w:abstractNumId w:val="29"/>
  </w:num>
  <w:num w:numId="31">
    <w:abstractNumId w:val="20"/>
  </w:num>
  <w:num w:numId="32">
    <w:abstractNumId w:val="11"/>
  </w:num>
  <w:num w:numId="33">
    <w:abstractNumId w:val="30"/>
  </w:num>
  <w:num w:numId="34">
    <w:abstractNumId w:val="8"/>
  </w:num>
  <w:num w:numId="35">
    <w:abstractNumId w:val="35"/>
  </w:num>
  <w:num w:numId="36">
    <w:abstractNumId w:val="0"/>
  </w:num>
  <w:num w:numId="37">
    <w:abstractNumId w:val="2"/>
  </w:num>
  <w:num w:numId="38">
    <w:abstractNumId w:val="1"/>
  </w:num>
  <w:num w:numId="39">
    <w:abstractNumId w:val="24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A5725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0A03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37D36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6582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D7623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6D7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2019-07-18T22:04:00Z</cp:lastPrinted>
  <dcterms:created xsi:type="dcterms:W3CDTF">2019-07-18T22:05:00Z</dcterms:created>
  <dcterms:modified xsi:type="dcterms:W3CDTF">2019-07-18T22:05:00Z</dcterms:modified>
</cp:coreProperties>
</file>