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DD1A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>ESCOLA ____________</w:t>
      </w:r>
      <w:r w:rsidR="00E86F37" w:rsidRPr="00DD1A3A">
        <w:rPr>
          <w:rFonts w:ascii="Verdana" w:hAnsi="Verdana" w:cs="Arial"/>
          <w:szCs w:val="24"/>
        </w:rPr>
        <w:t>____________________________DATA:_____/_____/_____</w:t>
      </w:r>
    </w:p>
    <w:p w:rsidR="00A27109" w:rsidRPr="00DD1A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DD1A3A">
        <w:rPr>
          <w:rFonts w:ascii="Verdana" w:hAnsi="Verdana" w:cs="Arial"/>
          <w:szCs w:val="24"/>
        </w:rPr>
        <w:t>_______________________</w:t>
      </w:r>
    </w:p>
    <w:p w:rsidR="00DD1A3A" w:rsidRPr="00DD1A3A" w:rsidRDefault="00DD1A3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266D6" w:rsidRPr="00DD1A3A" w:rsidRDefault="00C92695" w:rsidP="00DD1A3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D1A3A">
        <w:rPr>
          <w:rFonts w:ascii="Verdana" w:hAnsi="Verdana" w:cs="Arial"/>
          <w:b/>
          <w:szCs w:val="24"/>
        </w:rPr>
        <w:t>A Guerra do Paraguai (1864-1870)</w:t>
      </w:r>
    </w:p>
    <w:p w:rsidR="00076A0F" w:rsidRPr="00DD1A3A" w:rsidRDefault="00076A0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92695" w:rsidRPr="00DD1A3A" w:rsidRDefault="00C92695" w:rsidP="00C92695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 xml:space="preserve">Entre novembro de 1864 e maio de 1865, a guerra envolveu apenas Brasil e Paraguai. </w:t>
      </w:r>
      <w:r w:rsidR="00DD1A3A" w:rsidRPr="00DD1A3A">
        <w:rPr>
          <w:rFonts w:ascii="Verdana" w:hAnsi="Verdana" w:cs="Arial"/>
          <w:szCs w:val="24"/>
        </w:rPr>
        <w:t>A</w:t>
      </w:r>
      <w:r w:rsidRPr="00DD1A3A">
        <w:rPr>
          <w:rFonts w:ascii="Verdana" w:hAnsi="Verdana" w:cs="Arial"/>
          <w:szCs w:val="24"/>
        </w:rPr>
        <w:t xml:space="preserve"> partir dessa data, com a oficialização da Tríplice Aliança, o Paraguai passou a enfrentar</w:t>
      </w:r>
    </w:p>
    <w:p w:rsidR="00C92695" w:rsidRPr="00DD1A3A" w:rsidRDefault="00C92695" w:rsidP="00C92695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 xml:space="preserve">O Brasil, a Argentina e o Uruguai </w:t>
      </w:r>
    </w:p>
    <w:p w:rsidR="00C92695" w:rsidRPr="00DD1A3A" w:rsidRDefault="00C92695" w:rsidP="00C92695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>O Brasil, a Argentina e o Chile</w:t>
      </w:r>
    </w:p>
    <w:p w:rsidR="00C92695" w:rsidRPr="00DD1A3A" w:rsidRDefault="00C92695" w:rsidP="00C92695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>O Brasil, o Uruguai e o Chile</w:t>
      </w:r>
    </w:p>
    <w:p w:rsidR="00C92695" w:rsidRPr="00DD1A3A" w:rsidRDefault="00C92695" w:rsidP="00C92695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>O Brasil, a Argentina e o Chile</w:t>
      </w:r>
    </w:p>
    <w:p w:rsidR="00C92695" w:rsidRPr="00DD1A3A" w:rsidRDefault="00C92695" w:rsidP="00C92695">
      <w:pPr>
        <w:spacing w:after="0" w:line="360" w:lineRule="auto"/>
        <w:rPr>
          <w:rFonts w:ascii="Verdana" w:hAnsi="Verdana" w:cs="Arial"/>
          <w:szCs w:val="24"/>
        </w:rPr>
      </w:pPr>
    </w:p>
    <w:p w:rsidR="00C92695" w:rsidRPr="00DD1A3A" w:rsidRDefault="00C92695" w:rsidP="00C92695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 xml:space="preserve">Entre as razões que desencadearam a Guerra do Paraguai, destacam-se, em primeiro lugar, as questões </w:t>
      </w:r>
    </w:p>
    <w:p w:rsidR="00C92695" w:rsidRPr="00DD1A3A" w:rsidRDefault="00C92695" w:rsidP="00C92695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>Econômicas e sociais</w:t>
      </w:r>
    </w:p>
    <w:p w:rsidR="00C92695" w:rsidRPr="00DD1A3A" w:rsidRDefault="00C92695" w:rsidP="00C92695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>Que dividiam os países do rio Prata</w:t>
      </w:r>
    </w:p>
    <w:p w:rsidR="00C92695" w:rsidRPr="00DD1A3A" w:rsidRDefault="00C92695" w:rsidP="00C92695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>Socioeconômicas</w:t>
      </w:r>
    </w:p>
    <w:p w:rsidR="00C92695" w:rsidRPr="00DD1A3A" w:rsidRDefault="00C92695" w:rsidP="00C92695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>Industriais e econômicas</w:t>
      </w:r>
    </w:p>
    <w:p w:rsidR="00C92695" w:rsidRPr="00DD1A3A" w:rsidRDefault="00C92695" w:rsidP="00C92695">
      <w:pPr>
        <w:spacing w:after="0" w:line="360" w:lineRule="auto"/>
        <w:rPr>
          <w:rFonts w:ascii="Verdana" w:hAnsi="Verdana" w:cs="Arial"/>
          <w:szCs w:val="24"/>
        </w:rPr>
      </w:pPr>
    </w:p>
    <w:p w:rsidR="00C92695" w:rsidRPr="00DD1A3A" w:rsidRDefault="00C92695" w:rsidP="00C92695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>A Argentina não só ambicionava a posse de aproximadamente um terço do território paraguaio, mas também que</w:t>
      </w:r>
    </w:p>
    <w:p w:rsidR="00C92695" w:rsidRPr="00DD1A3A" w:rsidRDefault="00C92695" w:rsidP="00C9269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 xml:space="preserve">a) A economia avançasse </w:t>
      </w:r>
    </w:p>
    <w:p w:rsidR="00C92695" w:rsidRPr="00DD1A3A" w:rsidRDefault="00C92695" w:rsidP="00C9269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>b) O mercado externo fosse elaborado</w:t>
      </w:r>
    </w:p>
    <w:p w:rsidR="00C92695" w:rsidRPr="00DD1A3A" w:rsidRDefault="00C92695" w:rsidP="00C9269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>c) O mercado interno fosse fechado</w:t>
      </w:r>
    </w:p>
    <w:p w:rsidR="00C92695" w:rsidRPr="00DD1A3A" w:rsidRDefault="00C92695" w:rsidP="00C9269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>d) O mercado interno desse país fosse aberto aos produtos estrangeiros</w:t>
      </w:r>
    </w:p>
    <w:p w:rsidR="00C92695" w:rsidRPr="00DD1A3A" w:rsidRDefault="00C92695" w:rsidP="00C9269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2695" w:rsidRPr="00DD1A3A" w:rsidRDefault="00C92695" w:rsidP="00C9269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2695" w:rsidRPr="00DD1A3A" w:rsidRDefault="00C92695" w:rsidP="00C92695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t>A Guerra do Paraguai teve consequências dramáticas para o vencido e para os vencedores. Qual foi a consequência mais trágica da guerra?</w:t>
      </w:r>
    </w:p>
    <w:p w:rsidR="00C92695" w:rsidRDefault="00DD1A3A" w:rsidP="00C9269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D1A3A" w:rsidRPr="00DD1A3A" w:rsidRDefault="00DD1A3A" w:rsidP="00C9269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2695" w:rsidRPr="00DD1A3A" w:rsidRDefault="00C92695" w:rsidP="00C9269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2695" w:rsidRPr="00DD1A3A" w:rsidRDefault="00C92695" w:rsidP="00C92695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DD1A3A">
        <w:rPr>
          <w:rFonts w:ascii="Verdana" w:hAnsi="Verdana" w:cs="Arial"/>
          <w:szCs w:val="24"/>
        </w:rPr>
        <w:lastRenderedPageBreak/>
        <w:t>Quem mais se beneficiou com a guerra e por quê?</w:t>
      </w:r>
    </w:p>
    <w:p w:rsidR="00C92695" w:rsidRPr="00DD1A3A" w:rsidRDefault="00DD1A3A" w:rsidP="00C9269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92695" w:rsidRPr="00DD1A3A" w:rsidRDefault="00C92695" w:rsidP="00C9269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2695" w:rsidRPr="00DD1A3A" w:rsidRDefault="00C92695" w:rsidP="00C92695">
      <w:pPr>
        <w:spacing w:after="0" w:line="360" w:lineRule="auto"/>
        <w:rPr>
          <w:rFonts w:ascii="Verdana" w:hAnsi="Verdana" w:cs="Arial"/>
          <w:szCs w:val="24"/>
        </w:rPr>
      </w:pPr>
    </w:p>
    <w:sectPr w:rsidR="00C92695" w:rsidRPr="00DD1A3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64E" w:rsidRDefault="00C8464E" w:rsidP="00FE55FB">
      <w:pPr>
        <w:spacing w:after="0" w:line="240" w:lineRule="auto"/>
      </w:pPr>
      <w:r>
        <w:separator/>
      </w:r>
    </w:p>
  </w:endnote>
  <w:endnote w:type="continuationSeparator" w:id="1">
    <w:p w:rsidR="00C8464E" w:rsidRDefault="00C8464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64E" w:rsidRDefault="00C8464E" w:rsidP="00FE55FB">
      <w:pPr>
        <w:spacing w:after="0" w:line="240" w:lineRule="auto"/>
      </w:pPr>
      <w:r>
        <w:separator/>
      </w:r>
    </w:p>
  </w:footnote>
  <w:footnote w:type="continuationSeparator" w:id="1">
    <w:p w:rsidR="00C8464E" w:rsidRDefault="00C8464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622A3"/>
    <w:multiLevelType w:val="hybridMultilevel"/>
    <w:tmpl w:val="2E0617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F1B45"/>
    <w:multiLevelType w:val="hybridMultilevel"/>
    <w:tmpl w:val="D6BC7402"/>
    <w:lvl w:ilvl="0" w:tplc="C194E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A6FAE"/>
    <w:multiLevelType w:val="hybridMultilevel"/>
    <w:tmpl w:val="75526AD6"/>
    <w:lvl w:ilvl="0" w:tplc="FA785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C6D49"/>
    <w:multiLevelType w:val="hybridMultilevel"/>
    <w:tmpl w:val="F26CB4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1"/>
  </w:num>
  <w:num w:numId="8">
    <w:abstractNumId w:val="37"/>
  </w:num>
  <w:num w:numId="9">
    <w:abstractNumId w:val="30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0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3"/>
  </w:num>
  <w:num w:numId="21">
    <w:abstractNumId w:val="11"/>
  </w:num>
  <w:num w:numId="22">
    <w:abstractNumId w:val="4"/>
  </w:num>
  <w:num w:numId="23">
    <w:abstractNumId w:val="34"/>
  </w:num>
  <w:num w:numId="24">
    <w:abstractNumId w:val="26"/>
  </w:num>
  <w:num w:numId="25">
    <w:abstractNumId w:val="24"/>
  </w:num>
  <w:num w:numId="26">
    <w:abstractNumId w:val="35"/>
  </w:num>
  <w:num w:numId="27">
    <w:abstractNumId w:val="29"/>
  </w:num>
  <w:num w:numId="28">
    <w:abstractNumId w:val="15"/>
  </w:num>
  <w:num w:numId="29">
    <w:abstractNumId w:val="2"/>
  </w:num>
  <w:num w:numId="30">
    <w:abstractNumId w:val="27"/>
  </w:num>
  <w:num w:numId="31">
    <w:abstractNumId w:val="19"/>
  </w:num>
  <w:num w:numId="32">
    <w:abstractNumId w:val="10"/>
  </w:num>
  <w:num w:numId="33">
    <w:abstractNumId w:val="28"/>
  </w:num>
  <w:num w:numId="34">
    <w:abstractNumId w:val="6"/>
  </w:num>
  <w:num w:numId="35">
    <w:abstractNumId w:val="33"/>
  </w:num>
  <w:num w:numId="36">
    <w:abstractNumId w:val="5"/>
  </w:num>
  <w:num w:numId="37">
    <w:abstractNumId w:val="8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6A0F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0EB1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64E"/>
    <w:rsid w:val="00C84815"/>
    <w:rsid w:val="00C85EF2"/>
    <w:rsid w:val="00C92695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97774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1A3A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2019-06-04T01:58:00Z</cp:lastPrinted>
  <dcterms:created xsi:type="dcterms:W3CDTF">2019-06-04T01:58:00Z</dcterms:created>
  <dcterms:modified xsi:type="dcterms:W3CDTF">2019-06-04T01:58:00Z</dcterms:modified>
</cp:coreProperties>
</file>