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26FA3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ESCOLA ____________</w:t>
      </w:r>
      <w:r w:rsidR="00E86F37" w:rsidRPr="00A26FA3">
        <w:rPr>
          <w:rFonts w:ascii="Verdana" w:hAnsi="Verdana" w:cs="Arial"/>
          <w:szCs w:val="24"/>
        </w:rPr>
        <w:t>____________________________DATA:_____/_____/_____</w:t>
      </w:r>
    </w:p>
    <w:p w:rsidR="00A27109" w:rsidRPr="00A26FA3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26FA3">
        <w:rPr>
          <w:rFonts w:ascii="Verdana" w:hAnsi="Verdana" w:cs="Arial"/>
          <w:szCs w:val="24"/>
        </w:rPr>
        <w:t>_______________________</w:t>
      </w:r>
    </w:p>
    <w:p w:rsidR="00C266D6" w:rsidRPr="00A26FA3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B6461" w:rsidRPr="00A26FA3" w:rsidRDefault="00EB6461" w:rsidP="00546A5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26FA3">
        <w:rPr>
          <w:rFonts w:ascii="Verdana" w:hAnsi="Verdana" w:cs="Arial"/>
          <w:b/>
          <w:szCs w:val="24"/>
        </w:rPr>
        <w:t>Mecanismos de reprodução</w:t>
      </w:r>
    </w:p>
    <w:p w:rsidR="00EB6461" w:rsidRPr="00A26FA3" w:rsidRDefault="00EB646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EB6461" w:rsidRPr="00A26FA3" w:rsidRDefault="00EB6461" w:rsidP="00EB646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Assinale a afirmação errada</w:t>
      </w:r>
    </w:p>
    <w:p w:rsidR="00EB6461" w:rsidRPr="00A26FA3" w:rsidRDefault="00EB6461" w:rsidP="00EB646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 reprodução assexuada permite grande variabilidade de descendentes</w:t>
      </w:r>
    </w:p>
    <w:p w:rsidR="00EB6461" w:rsidRPr="00A26FA3" w:rsidRDefault="00EB6461" w:rsidP="00EB646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Os insetos e aracnídeos têm fecundação interna</w:t>
      </w:r>
    </w:p>
    <w:p w:rsidR="00EB6461" w:rsidRPr="00A26FA3" w:rsidRDefault="00EB6461" w:rsidP="00EB646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Os organismos hermafroditas produzem gametas masculinos e femininos</w:t>
      </w:r>
    </w:p>
    <w:p w:rsidR="00EB6461" w:rsidRPr="00A26FA3" w:rsidRDefault="00EB6461" w:rsidP="00EB646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Os mamíferos, com poucas exceções, são vivíparos</w:t>
      </w:r>
    </w:p>
    <w:p w:rsidR="00EB6461" w:rsidRPr="00A26FA3" w:rsidRDefault="00EB6461" w:rsidP="00EB6461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As abelhas e as formigas apresentam partenogênese</w:t>
      </w:r>
    </w:p>
    <w:p w:rsidR="00EB6461" w:rsidRPr="00A26FA3" w:rsidRDefault="00EB6461" w:rsidP="00EB6461">
      <w:pPr>
        <w:spacing w:after="0" w:line="360" w:lineRule="auto"/>
        <w:rPr>
          <w:rFonts w:ascii="Verdana" w:hAnsi="Verdana" w:cs="Arial"/>
          <w:szCs w:val="24"/>
        </w:rPr>
      </w:pPr>
    </w:p>
    <w:p w:rsidR="00EB6461" w:rsidRPr="00A26FA3" w:rsidRDefault="00EB6461" w:rsidP="00EB646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Assinale o que é incorreto afirmar sobre o período de fertilidade da mulher</w:t>
      </w:r>
    </w:p>
    <w:p w:rsidR="00EB6461" w:rsidRPr="00A26FA3" w:rsidRDefault="00EB6461" w:rsidP="00EB646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Intercala-se com períodos de esterilidade</w:t>
      </w:r>
    </w:p>
    <w:p w:rsidR="00EB6461" w:rsidRPr="00A26FA3" w:rsidRDefault="00EB6461" w:rsidP="00EB646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 xml:space="preserve">É regulado por hormônios </w:t>
      </w:r>
    </w:p>
    <w:p w:rsidR="00EB6461" w:rsidRPr="00A26FA3" w:rsidRDefault="00EB6461" w:rsidP="00EB646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Repete-se aproximadamente a cada 28 dias</w:t>
      </w:r>
    </w:p>
    <w:p w:rsidR="00EB6461" w:rsidRPr="00A26FA3" w:rsidRDefault="00EB6461" w:rsidP="00EB646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Coincide com o período menstrual</w:t>
      </w:r>
    </w:p>
    <w:p w:rsidR="00EB6461" w:rsidRPr="00A26FA3" w:rsidRDefault="00EB6461" w:rsidP="00EB6461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 xml:space="preserve">Começa </w:t>
      </w:r>
      <w:r w:rsidR="00A26FA3" w:rsidRPr="00A26FA3">
        <w:rPr>
          <w:rFonts w:ascii="Verdana" w:hAnsi="Verdana" w:cs="Arial"/>
          <w:szCs w:val="24"/>
        </w:rPr>
        <w:t>n</w:t>
      </w:r>
      <w:r w:rsidRPr="00A26FA3">
        <w:rPr>
          <w:rFonts w:ascii="Verdana" w:hAnsi="Verdana" w:cs="Arial"/>
          <w:szCs w:val="24"/>
        </w:rPr>
        <w:t>a puberdade</w:t>
      </w:r>
    </w:p>
    <w:p w:rsidR="00EB6461" w:rsidRPr="00A26FA3" w:rsidRDefault="00EB6461" w:rsidP="00EB6461">
      <w:pPr>
        <w:spacing w:after="0" w:line="360" w:lineRule="auto"/>
        <w:rPr>
          <w:rFonts w:ascii="Verdana" w:hAnsi="Verdana" w:cs="Arial"/>
          <w:szCs w:val="24"/>
        </w:rPr>
      </w:pPr>
    </w:p>
    <w:p w:rsidR="00EB6461" w:rsidRPr="00A26FA3" w:rsidRDefault="00EB6461" w:rsidP="00EB646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Assinale a afirmação incorreta</w:t>
      </w:r>
    </w:p>
    <w:p w:rsidR="00EB6461" w:rsidRPr="00A26FA3" w:rsidRDefault="00EB6461" w:rsidP="00EB646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 placenta provoca a degeneração do corpo amarelo</w:t>
      </w:r>
    </w:p>
    <w:p w:rsidR="00EB6461" w:rsidRPr="00A26FA3" w:rsidRDefault="00EB6461" w:rsidP="00EB646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 menstruação decorre da descamação da mucosa uterina</w:t>
      </w:r>
    </w:p>
    <w:p w:rsidR="00EB6461" w:rsidRPr="00A26FA3" w:rsidRDefault="00EB6461" w:rsidP="00EB646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Durante a gravidez há produção de progesterona</w:t>
      </w:r>
    </w:p>
    <w:p w:rsidR="00EB6461" w:rsidRPr="00A26FA3" w:rsidRDefault="00EB6461" w:rsidP="00EB646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A produção de espermatozóides depende da produção de testosterona</w:t>
      </w:r>
    </w:p>
    <w:p w:rsidR="00EB6461" w:rsidRPr="00A26FA3" w:rsidRDefault="00EB6461" w:rsidP="00EB6461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O embrião dos mamíferos alimenta-se diretamente do sangue materno</w:t>
      </w:r>
    </w:p>
    <w:p w:rsidR="00EB6461" w:rsidRPr="00A26FA3" w:rsidRDefault="00EB6461" w:rsidP="00EB6461">
      <w:pPr>
        <w:spacing w:after="0" w:line="360" w:lineRule="auto"/>
        <w:rPr>
          <w:rFonts w:ascii="Verdana" w:hAnsi="Verdana" w:cs="Arial"/>
          <w:szCs w:val="24"/>
        </w:rPr>
      </w:pPr>
    </w:p>
    <w:p w:rsidR="00EB6461" w:rsidRPr="00A26FA3" w:rsidRDefault="00EB6461" w:rsidP="00EB646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O que se entende por fecundação?</w:t>
      </w:r>
    </w:p>
    <w:p w:rsidR="00EB6461" w:rsidRPr="00A26FA3" w:rsidRDefault="00A26FA3" w:rsidP="00EB646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B6461" w:rsidRPr="00A26FA3" w:rsidRDefault="00EB6461" w:rsidP="00EB646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B6461" w:rsidRDefault="00EB6461" w:rsidP="00EB6461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 w:rsidRPr="00A26FA3">
        <w:rPr>
          <w:rFonts w:ascii="Verdana" w:hAnsi="Verdana" w:cs="Arial"/>
          <w:szCs w:val="24"/>
        </w:rPr>
        <w:t>Em que consiste o desenvolvimento direto?</w:t>
      </w:r>
    </w:p>
    <w:p w:rsidR="00A26FA3" w:rsidRPr="00A26FA3" w:rsidRDefault="00A26FA3" w:rsidP="00A26FA3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26FA3" w:rsidRPr="00A26FA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70" w:rsidRDefault="00810770" w:rsidP="00FE55FB">
      <w:pPr>
        <w:spacing w:after="0" w:line="240" w:lineRule="auto"/>
      </w:pPr>
      <w:r>
        <w:separator/>
      </w:r>
    </w:p>
  </w:endnote>
  <w:endnote w:type="continuationSeparator" w:id="1">
    <w:p w:rsidR="00810770" w:rsidRDefault="0081077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70" w:rsidRDefault="00810770" w:rsidP="00FE55FB">
      <w:pPr>
        <w:spacing w:after="0" w:line="240" w:lineRule="auto"/>
      </w:pPr>
      <w:r>
        <w:separator/>
      </w:r>
    </w:p>
  </w:footnote>
  <w:footnote w:type="continuationSeparator" w:id="1">
    <w:p w:rsidR="00810770" w:rsidRDefault="0081077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10250"/>
    <w:multiLevelType w:val="hybridMultilevel"/>
    <w:tmpl w:val="1BCEF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1784F"/>
    <w:multiLevelType w:val="hybridMultilevel"/>
    <w:tmpl w:val="5412CEA8"/>
    <w:lvl w:ilvl="0" w:tplc="7540B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F18A5"/>
    <w:multiLevelType w:val="hybridMultilevel"/>
    <w:tmpl w:val="CCC2E6C8"/>
    <w:lvl w:ilvl="0" w:tplc="54407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2680E"/>
    <w:multiLevelType w:val="hybridMultilevel"/>
    <w:tmpl w:val="053C2410"/>
    <w:lvl w:ilvl="0" w:tplc="E6667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31"/>
  </w:num>
  <w:num w:numId="5">
    <w:abstractNumId w:val="12"/>
  </w:num>
  <w:num w:numId="6">
    <w:abstractNumId w:val="15"/>
  </w:num>
  <w:num w:numId="7">
    <w:abstractNumId w:val="1"/>
  </w:num>
  <w:num w:numId="8">
    <w:abstractNumId w:val="36"/>
  </w:num>
  <w:num w:numId="9">
    <w:abstractNumId w:val="29"/>
  </w:num>
  <w:num w:numId="10">
    <w:abstractNumId w:val="20"/>
  </w:num>
  <w:num w:numId="11">
    <w:abstractNumId w:val="7"/>
  </w:num>
  <w:num w:numId="12">
    <w:abstractNumId w:val="16"/>
  </w:num>
  <w:num w:numId="13">
    <w:abstractNumId w:val="21"/>
  </w:num>
  <w:num w:numId="14">
    <w:abstractNumId w:val="10"/>
  </w:num>
  <w:num w:numId="15">
    <w:abstractNumId w:val="0"/>
  </w:num>
  <w:num w:numId="16">
    <w:abstractNumId w:val="30"/>
  </w:num>
  <w:num w:numId="17">
    <w:abstractNumId w:val="35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4"/>
  </w:num>
  <w:num w:numId="23">
    <w:abstractNumId w:val="32"/>
  </w:num>
  <w:num w:numId="24">
    <w:abstractNumId w:val="25"/>
  </w:num>
  <w:num w:numId="25">
    <w:abstractNumId w:val="22"/>
  </w:num>
  <w:num w:numId="26">
    <w:abstractNumId w:val="34"/>
  </w:num>
  <w:num w:numId="27">
    <w:abstractNumId w:val="28"/>
  </w:num>
  <w:num w:numId="28">
    <w:abstractNumId w:val="13"/>
  </w:num>
  <w:num w:numId="29">
    <w:abstractNumId w:val="2"/>
  </w:num>
  <w:num w:numId="30">
    <w:abstractNumId w:val="26"/>
  </w:num>
  <w:num w:numId="31">
    <w:abstractNumId w:val="17"/>
  </w:num>
  <w:num w:numId="32">
    <w:abstractNumId w:val="8"/>
  </w:num>
  <w:num w:numId="33">
    <w:abstractNumId w:val="27"/>
  </w:num>
  <w:num w:numId="34">
    <w:abstractNumId w:val="5"/>
  </w:num>
  <w:num w:numId="35">
    <w:abstractNumId w:val="33"/>
  </w:num>
  <w:num w:numId="36">
    <w:abstractNumId w:val="1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E6974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6A59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0770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6FA3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3F61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5A97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6461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2019-04-13T04:37:00Z</cp:lastPrinted>
  <dcterms:created xsi:type="dcterms:W3CDTF">2019-04-13T04:37:00Z</dcterms:created>
  <dcterms:modified xsi:type="dcterms:W3CDTF">2019-04-13T04:37:00Z</dcterms:modified>
</cp:coreProperties>
</file>