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77D99" w:rsidRPr="00960332" w:rsidRDefault="00577D99" w:rsidP="0096033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60332">
        <w:rPr>
          <w:rFonts w:ascii="Verdana" w:hAnsi="Verdana" w:cs="Arial"/>
          <w:b/>
          <w:szCs w:val="24"/>
        </w:rPr>
        <w:t>Considerações gerais sobre a célula</w:t>
      </w:r>
    </w:p>
    <w:p w:rsidR="00577D99" w:rsidRDefault="00577D9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77D99" w:rsidRDefault="00577D99" w:rsidP="00577D9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se entende por doutrina celular?</w:t>
      </w:r>
    </w:p>
    <w:p w:rsidR="00577D99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60332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60332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77D99" w:rsidRDefault="00577D99" w:rsidP="00577D9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conceitos fundamentais da doutrina celular?</w:t>
      </w:r>
    </w:p>
    <w:p w:rsidR="00577D99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60332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60332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77D99" w:rsidRDefault="00577D99" w:rsidP="00577D9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procariontes?</w:t>
      </w:r>
    </w:p>
    <w:p w:rsidR="00577D99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60332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60332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77D99" w:rsidRDefault="00577D99" w:rsidP="00577D9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caracteriza os eucariontes?</w:t>
      </w:r>
    </w:p>
    <w:p w:rsidR="00577D99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60332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60332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77D99" w:rsidRDefault="00577D99" w:rsidP="00577D9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semelhanças existem entre cianofíceas e bactérias?</w:t>
      </w:r>
    </w:p>
    <w:p w:rsidR="00577D99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60332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60332" w:rsidRDefault="00960332" w:rsidP="00577D9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77D99" w:rsidRDefault="00577D99" w:rsidP="00577D99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unidades de medida da célula e de suas organelas?</w:t>
      </w:r>
    </w:p>
    <w:p w:rsidR="00960332" w:rsidRDefault="00960332" w:rsidP="0096033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96033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F6" w:rsidRDefault="00D669F6" w:rsidP="00FE55FB">
      <w:pPr>
        <w:spacing w:after="0" w:line="240" w:lineRule="auto"/>
      </w:pPr>
      <w:r>
        <w:separator/>
      </w:r>
    </w:p>
  </w:endnote>
  <w:endnote w:type="continuationSeparator" w:id="1">
    <w:p w:rsidR="00D669F6" w:rsidRDefault="00D669F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F6" w:rsidRDefault="00D669F6" w:rsidP="00FE55FB">
      <w:pPr>
        <w:spacing w:after="0" w:line="240" w:lineRule="auto"/>
      </w:pPr>
      <w:r>
        <w:separator/>
      </w:r>
    </w:p>
  </w:footnote>
  <w:footnote w:type="continuationSeparator" w:id="1">
    <w:p w:rsidR="00D669F6" w:rsidRDefault="00D669F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137C7"/>
    <w:multiLevelType w:val="hybridMultilevel"/>
    <w:tmpl w:val="1E3414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6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7"/>
  </w:num>
  <w:num w:numId="33">
    <w:abstractNumId w:val="2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04F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77D99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0332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69F6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2019-04-09T00:30:00Z</cp:lastPrinted>
  <dcterms:created xsi:type="dcterms:W3CDTF">2019-04-09T00:30:00Z</dcterms:created>
  <dcterms:modified xsi:type="dcterms:W3CDTF">2019-04-09T00:30:00Z</dcterms:modified>
</cp:coreProperties>
</file>