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57C74" w:rsidRPr="00357C74" w:rsidRDefault="00357C74" w:rsidP="00357C7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57C74">
        <w:rPr>
          <w:rFonts w:ascii="Verdana" w:hAnsi="Verdana" w:cs="Arial"/>
          <w:b/>
          <w:szCs w:val="24"/>
        </w:rPr>
        <w:t>A economia durante o Regime Militar (1964-1985)</w:t>
      </w:r>
    </w:p>
    <w:p w:rsidR="00357C74" w:rsidRDefault="00357C7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57C74" w:rsidRPr="00357C74" w:rsidRDefault="00357C74" w:rsidP="00357C74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357C74">
        <w:rPr>
          <w:rFonts w:ascii="Verdana" w:hAnsi="Verdana" w:cs="Arial"/>
          <w:szCs w:val="24"/>
        </w:rPr>
        <w:t>Como foi o desempenho econômico do Regime Militar entre 1965-1985?</w:t>
      </w:r>
    </w:p>
    <w:p w:rsidR="00357C74" w:rsidRDefault="00357C74" w:rsidP="00357C74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57C74" w:rsidRDefault="00357C74" w:rsidP="00357C74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357C74" w:rsidRPr="00357C74" w:rsidRDefault="00357C74" w:rsidP="00357C7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57C74" w:rsidRPr="00357C74" w:rsidRDefault="00357C74" w:rsidP="00357C74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357C74">
        <w:rPr>
          <w:rFonts w:ascii="Verdana" w:hAnsi="Verdana" w:cs="Arial"/>
          <w:szCs w:val="24"/>
        </w:rPr>
        <w:t>A fase de estabilização acompanhou todo o governo do marechal Castelo Branco. Neste período, a quem coube a direção da economia?</w:t>
      </w:r>
    </w:p>
    <w:p w:rsidR="00357C74" w:rsidRDefault="00357C74" w:rsidP="00357C74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57C74" w:rsidRDefault="00357C74" w:rsidP="00357C74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357C74" w:rsidRPr="00357C74" w:rsidRDefault="00357C74" w:rsidP="00357C7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57C74" w:rsidRPr="00357C74" w:rsidRDefault="00357C74" w:rsidP="00357C74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357C74">
        <w:rPr>
          <w:rFonts w:ascii="Verdana" w:hAnsi="Verdana" w:cs="Arial"/>
          <w:szCs w:val="24"/>
        </w:rPr>
        <w:t>O que o governo elaborou para dirigir a política econômica do país durante o triênio 1964-1966?</w:t>
      </w:r>
    </w:p>
    <w:p w:rsidR="00357C74" w:rsidRDefault="00357C74" w:rsidP="00357C74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357C74" w:rsidRDefault="00357C74" w:rsidP="00357C74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357C74" w:rsidRDefault="00357C74" w:rsidP="00357C74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357C74" w:rsidRPr="00357C74" w:rsidRDefault="00357C74" w:rsidP="00357C74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357C74">
        <w:rPr>
          <w:rFonts w:ascii="Verdana" w:hAnsi="Verdana" w:cs="Arial"/>
          <w:szCs w:val="24"/>
        </w:rPr>
        <w:t>Apesar de fracassar em seus objetivos principais, o Paeg ajudou a preparar as condições que permitiram o rápido crescimento nos anos seguintes. De que modo?</w:t>
      </w:r>
    </w:p>
    <w:p w:rsidR="00357C74" w:rsidRDefault="00357C74" w:rsidP="00357C74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357C74" w:rsidRDefault="00357C74" w:rsidP="00357C7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57C74" w:rsidRPr="00357C74" w:rsidRDefault="00357C74" w:rsidP="00357C7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57C74" w:rsidRDefault="00357C74" w:rsidP="00357C74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357C74">
        <w:rPr>
          <w:rFonts w:ascii="Verdana" w:hAnsi="Verdana" w:cs="Arial"/>
          <w:szCs w:val="24"/>
        </w:rPr>
        <w:t>Como ficou conhecido o período de 1970 a 1973?</w:t>
      </w:r>
    </w:p>
    <w:p w:rsidR="00357C74" w:rsidRPr="00357C74" w:rsidRDefault="00357C74" w:rsidP="00357C74">
      <w:pPr>
        <w:spacing w:after="0" w:line="360" w:lineRule="auto"/>
        <w:ind w:left="36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357C74" w:rsidRPr="00357C7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F7C" w:rsidRDefault="00FB1F7C" w:rsidP="00FE55FB">
      <w:pPr>
        <w:spacing w:after="0" w:line="240" w:lineRule="auto"/>
      </w:pPr>
      <w:r>
        <w:separator/>
      </w:r>
    </w:p>
  </w:endnote>
  <w:endnote w:type="continuationSeparator" w:id="1">
    <w:p w:rsidR="00FB1F7C" w:rsidRDefault="00FB1F7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F7C" w:rsidRDefault="00FB1F7C" w:rsidP="00FE55FB">
      <w:pPr>
        <w:spacing w:after="0" w:line="240" w:lineRule="auto"/>
      </w:pPr>
      <w:r>
        <w:separator/>
      </w:r>
    </w:p>
  </w:footnote>
  <w:footnote w:type="continuationSeparator" w:id="1">
    <w:p w:rsidR="00FB1F7C" w:rsidRDefault="00FB1F7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B254C"/>
    <w:multiLevelType w:val="hybridMultilevel"/>
    <w:tmpl w:val="906CE1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5"/>
  </w:num>
  <w:num w:numId="5">
    <w:abstractNumId w:val="10"/>
  </w:num>
  <w:num w:numId="6">
    <w:abstractNumId w:val="13"/>
  </w:num>
  <w:num w:numId="7">
    <w:abstractNumId w:val="1"/>
  </w:num>
  <w:num w:numId="8">
    <w:abstractNumId w:val="29"/>
  </w:num>
  <w:num w:numId="9">
    <w:abstractNumId w:val="23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4"/>
  </w:num>
  <w:num w:numId="17">
    <w:abstractNumId w:val="28"/>
  </w:num>
  <w:num w:numId="18">
    <w:abstractNumId w:val="5"/>
  </w:num>
  <w:num w:numId="19">
    <w:abstractNumId w:val="12"/>
  </w:num>
  <w:num w:numId="20">
    <w:abstractNumId w:val="3"/>
  </w:num>
  <w:num w:numId="21">
    <w:abstractNumId w:val="7"/>
  </w:num>
  <w:num w:numId="22">
    <w:abstractNumId w:val="4"/>
  </w:num>
  <w:num w:numId="23">
    <w:abstractNumId w:val="26"/>
  </w:num>
  <w:num w:numId="24">
    <w:abstractNumId w:val="20"/>
  </w:num>
  <w:num w:numId="25">
    <w:abstractNumId w:val="18"/>
  </w:num>
  <w:num w:numId="26">
    <w:abstractNumId w:val="27"/>
  </w:num>
  <w:num w:numId="27">
    <w:abstractNumId w:val="21"/>
  </w:num>
  <w:num w:numId="28">
    <w:abstractNumId w:val="11"/>
  </w:num>
  <w:num w:numId="29">
    <w:abstractNumId w:val="2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57C74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84E36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1F7C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2019-03-14T16:58:00Z</cp:lastPrinted>
  <dcterms:created xsi:type="dcterms:W3CDTF">2019-03-14T16:58:00Z</dcterms:created>
  <dcterms:modified xsi:type="dcterms:W3CDTF">2019-03-14T16:58:00Z</dcterms:modified>
</cp:coreProperties>
</file>