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775387" w:rsidRPr="00DC730D" w:rsidRDefault="00775387" w:rsidP="00DC730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C730D">
        <w:rPr>
          <w:rFonts w:ascii="Verdana" w:hAnsi="Verdana" w:cs="Arial"/>
          <w:b/>
          <w:szCs w:val="24"/>
        </w:rPr>
        <w:t>A criação do sistema fabril</w:t>
      </w:r>
    </w:p>
    <w:p w:rsidR="00775387" w:rsidRDefault="0077538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75387" w:rsidRPr="00DC730D" w:rsidRDefault="00775387" w:rsidP="00DC730D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 w:rsidRPr="00DC730D">
        <w:rPr>
          <w:rFonts w:ascii="Verdana" w:hAnsi="Verdana" w:cs="Arial"/>
          <w:szCs w:val="24"/>
        </w:rPr>
        <w:t>Desde o período medieval, como era a produção e de que forma era caracterizada?</w:t>
      </w:r>
    </w:p>
    <w:p w:rsidR="00775387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C730D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DC730D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DC730D" w:rsidRPr="00775387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775387" w:rsidRPr="00DC730D" w:rsidRDefault="00775387" w:rsidP="00DC730D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 w:rsidRPr="00DC730D">
        <w:rPr>
          <w:rFonts w:ascii="Verdana" w:hAnsi="Verdana" w:cs="Arial"/>
          <w:szCs w:val="24"/>
        </w:rPr>
        <w:t>Ao longo do século XVIII, comerciantes ingleses, interessados em dinamizar seus negócios, passaram a fazer investimentos na produção. O que eles queriam com isso?</w:t>
      </w:r>
    </w:p>
    <w:p w:rsidR="00775387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C730D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DC730D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DC730D" w:rsidRPr="00775387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775387" w:rsidRPr="00DC730D" w:rsidRDefault="00775387" w:rsidP="00DC730D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 w:rsidRPr="00DC730D">
        <w:rPr>
          <w:rFonts w:ascii="Verdana" w:hAnsi="Verdana" w:cs="Arial"/>
          <w:szCs w:val="24"/>
        </w:rPr>
        <w:t>Nas manufaturas, como era realizado o trabalho?</w:t>
      </w:r>
    </w:p>
    <w:p w:rsidR="00775387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C730D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DC730D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DC730D" w:rsidRPr="00775387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775387" w:rsidRPr="00DC730D" w:rsidRDefault="00775387" w:rsidP="00DC730D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 w:rsidRPr="00DC730D">
        <w:rPr>
          <w:rFonts w:ascii="Verdana" w:hAnsi="Verdana" w:cs="Arial"/>
          <w:szCs w:val="24"/>
        </w:rPr>
        <w:t>Em um regime como esse, fundado na divisão do trabalho, o que passou a ser essencial?</w:t>
      </w:r>
    </w:p>
    <w:p w:rsidR="00775387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C730D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DC730D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DC730D" w:rsidRPr="00775387" w:rsidRDefault="00DC730D" w:rsidP="00DC730D">
      <w:pPr>
        <w:spacing w:after="0" w:line="360" w:lineRule="auto"/>
        <w:ind w:left="360"/>
        <w:jc w:val="left"/>
        <w:rPr>
          <w:rFonts w:ascii="Verdana" w:hAnsi="Verdana" w:cs="Arial"/>
          <w:szCs w:val="24"/>
        </w:rPr>
      </w:pPr>
    </w:p>
    <w:p w:rsidR="00775387" w:rsidRDefault="00775387" w:rsidP="00DC730D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 w:rsidRPr="00DC730D">
        <w:rPr>
          <w:rFonts w:ascii="Verdana" w:hAnsi="Verdana" w:cs="Arial"/>
          <w:szCs w:val="24"/>
        </w:rPr>
        <w:t>O que acabou abrindo caminho para a introdução de máquinas no processo produtivo?</w:t>
      </w:r>
    </w:p>
    <w:p w:rsidR="00DC730D" w:rsidRPr="00DC730D" w:rsidRDefault="00DC730D" w:rsidP="00DC730D">
      <w:pPr>
        <w:spacing w:after="0" w:line="360" w:lineRule="auto"/>
        <w:ind w:left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DC730D" w:rsidRPr="00DC730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9C" w:rsidRDefault="00911B9C" w:rsidP="00FE55FB">
      <w:pPr>
        <w:spacing w:after="0" w:line="240" w:lineRule="auto"/>
      </w:pPr>
      <w:r>
        <w:separator/>
      </w:r>
    </w:p>
  </w:endnote>
  <w:endnote w:type="continuationSeparator" w:id="1">
    <w:p w:rsidR="00911B9C" w:rsidRDefault="00911B9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9C" w:rsidRDefault="00911B9C" w:rsidP="00FE55FB">
      <w:pPr>
        <w:spacing w:after="0" w:line="240" w:lineRule="auto"/>
      </w:pPr>
      <w:r>
        <w:separator/>
      </w:r>
    </w:p>
  </w:footnote>
  <w:footnote w:type="continuationSeparator" w:id="1">
    <w:p w:rsidR="00911B9C" w:rsidRDefault="00911B9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A5DA7"/>
    <w:multiLevelType w:val="hybridMultilevel"/>
    <w:tmpl w:val="A2760E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25"/>
  </w:num>
  <w:num w:numId="5">
    <w:abstractNumId w:val="11"/>
  </w:num>
  <w:num w:numId="6">
    <w:abstractNumId w:val="14"/>
  </w:num>
  <w:num w:numId="7">
    <w:abstractNumId w:val="1"/>
  </w:num>
  <w:num w:numId="8">
    <w:abstractNumId w:val="29"/>
  </w:num>
  <w:num w:numId="9">
    <w:abstractNumId w:val="23"/>
  </w:num>
  <w:num w:numId="10">
    <w:abstractNumId w:val="17"/>
  </w:num>
  <w:num w:numId="11">
    <w:abstractNumId w:val="7"/>
  </w:num>
  <w:num w:numId="12">
    <w:abstractNumId w:val="15"/>
  </w:num>
  <w:num w:numId="13">
    <w:abstractNumId w:val="18"/>
  </w:num>
  <w:num w:numId="14">
    <w:abstractNumId w:val="9"/>
  </w:num>
  <w:num w:numId="15">
    <w:abstractNumId w:val="0"/>
  </w:num>
  <w:num w:numId="16">
    <w:abstractNumId w:val="24"/>
  </w:num>
  <w:num w:numId="17">
    <w:abstractNumId w:val="28"/>
  </w:num>
  <w:num w:numId="18">
    <w:abstractNumId w:val="6"/>
  </w:num>
  <w:num w:numId="19">
    <w:abstractNumId w:val="13"/>
  </w:num>
  <w:num w:numId="20">
    <w:abstractNumId w:val="4"/>
  </w:num>
  <w:num w:numId="21">
    <w:abstractNumId w:val="8"/>
  </w:num>
  <w:num w:numId="22">
    <w:abstractNumId w:val="5"/>
  </w:num>
  <w:num w:numId="23">
    <w:abstractNumId w:val="26"/>
  </w:num>
  <w:num w:numId="24">
    <w:abstractNumId w:val="21"/>
  </w:num>
  <w:num w:numId="25">
    <w:abstractNumId w:val="19"/>
  </w:num>
  <w:num w:numId="26">
    <w:abstractNumId w:val="27"/>
  </w:num>
  <w:num w:numId="27">
    <w:abstractNumId w:val="22"/>
  </w:num>
  <w:num w:numId="28">
    <w:abstractNumId w:val="12"/>
  </w:num>
  <w:num w:numId="29">
    <w:abstractNumId w:val="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46D5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284F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5387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1B9C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4FC0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30D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3</cp:revision>
  <cp:lastPrinted>2019-03-09T05:33:00Z</cp:lastPrinted>
  <dcterms:created xsi:type="dcterms:W3CDTF">2019-03-09T02:51:00Z</dcterms:created>
  <dcterms:modified xsi:type="dcterms:W3CDTF">2019-03-09T05:33:00Z</dcterms:modified>
</cp:coreProperties>
</file>