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31FAF">
        <w:rPr>
          <w:rFonts w:ascii="Verdana" w:hAnsi="Verdana" w:cs="Arial"/>
          <w:b/>
          <w:szCs w:val="24"/>
        </w:rPr>
        <w:t>A Revolução Mexicana (1910-1923)</w:t>
      </w:r>
    </w:p>
    <w:p w:rsidR="00C31FAF" w:rsidRDefault="00C31FA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C31FAF">
        <w:rPr>
          <w:rFonts w:ascii="Verdana" w:hAnsi="Verdana" w:cs="Arial"/>
          <w:szCs w:val="24"/>
        </w:rPr>
        <w:t>Que fato culminou no início da Revolução Mexicana?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Pr="00C31FAF">
        <w:rPr>
          <w:rFonts w:ascii="Verdana" w:hAnsi="Verdana" w:cs="Arial"/>
          <w:szCs w:val="24"/>
        </w:rPr>
        <w:t>Após o estopim da Revolução, massas camponesas começaram a se armar. O que visavam?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Pr="00C31FAF">
        <w:rPr>
          <w:rFonts w:ascii="Verdana" w:hAnsi="Verdana" w:cs="Arial"/>
          <w:szCs w:val="24"/>
        </w:rPr>
        <w:t>Exércitos camponeses surgiram com certa rapidez. Por quem eram encabeçados?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Pr="00C31FAF">
        <w:rPr>
          <w:rFonts w:ascii="Verdana" w:hAnsi="Verdana" w:cs="Arial"/>
          <w:szCs w:val="24"/>
        </w:rPr>
        <w:t>O que abriu caminho para a aparente democratização do país?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Pr="00C31FAF">
        <w:rPr>
          <w:rFonts w:ascii="Verdana" w:hAnsi="Verdana" w:cs="Arial"/>
          <w:szCs w:val="24"/>
        </w:rPr>
        <w:t>A constituição de 1917 consolidava quais tipos de reformas?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</w:t>
      </w:r>
      <w:r w:rsidRPr="00C31FAF">
        <w:rPr>
          <w:rFonts w:ascii="Verdana" w:hAnsi="Verdana" w:cs="Arial"/>
          <w:szCs w:val="24"/>
        </w:rPr>
        <w:t>O que desarticulou o movimento camponês, consolidando-se o regime liberal?</w:t>
      </w:r>
    </w:p>
    <w:p w:rsidR="00C31FAF" w:rsidRPr="00C31FAF" w:rsidRDefault="00C31FAF" w:rsidP="00C31FAF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31FAF" w:rsidRPr="00C31FA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EC" w:rsidRDefault="00613EEC" w:rsidP="00FE55FB">
      <w:pPr>
        <w:spacing w:after="0" w:line="240" w:lineRule="auto"/>
      </w:pPr>
      <w:r>
        <w:separator/>
      </w:r>
    </w:p>
  </w:endnote>
  <w:endnote w:type="continuationSeparator" w:id="1">
    <w:p w:rsidR="00613EEC" w:rsidRDefault="00613EE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EC" w:rsidRDefault="00613EEC" w:rsidP="00FE55FB">
      <w:pPr>
        <w:spacing w:after="0" w:line="240" w:lineRule="auto"/>
      </w:pPr>
      <w:r>
        <w:separator/>
      </w:r>
    </w:p>
  </w:footnote>
  <w:footnote w:type="continuationSeparator" w:id="1">
    <w:p w:rsidR="00613EEC" w:rsidRDefault="00613EE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3EEC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2021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1FAF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2019-02-20T04:42:00Z</cp:lastPrinted>
  <dcterms:created xsi:type="dcterms:W3CDTF">2019-02-20T04:43:00Z</dcterms:created>
  <dcterms:modified xsi:type="dcterms:W3CDTF">2019-02-20T04:43:00Z</dcterms:modified>
</cp:coreProperties>
</file>