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127B" w:rsidRDefault="000F127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E6BD0" w:rsidRPr="000F127B" w:rsidRDefault="00BE6BD0" w:rsidP="000F127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F127B">
        <w:rPr>
          <w:rFonts w:ascii="Verdana" w:hAnsi="Verdana" w:cs="Arial"/>
          <w:b/>
          <w:szCs w:val="24"/>
        </w:rPr>
        <w:t>A Terceira Revolução Industrial</w:t>
      </w:r>
    </w:p>
    <w:p w:rsidR="00BE6BD0" w:rsidRDefault="00BE6B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127B" w:rsidRDefault="000F127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127B" w:rsidRPr="000F127B" w:rsidRDefault="000F127B" w:rsidP="000F127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</w:t>
      </w:r>
      <w:r w:rsidRPr="000F127B">
        <w:rPr>
          <w:rFonts w:ascii="Verdana" w:hAnsi="Verdana" w:cs="Arial"/>
          <w:szCs w:val="24"/>
        </w:rPr>
        <w:t>as três últimas décadas do século XX, a produção fordista já se mostrava rígida e inapta para cumprir com as demandas dos novos tempos. Qual foi o resultado desse modelo de produção?</w:t>
      </w:r>
    </w:p>
    <w:p w:rsid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127B" w:rsidRP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127B" w:rsidRPr="000F127B" w:rsidRDefault="000F127B" w:rsidP="000F127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F127B">
        <w:rPr>
          <w:rFonts w:ascii="Verdana" w:hAnsi="Verdana" w:cs="Arial"/>
          <w:szCs w:val="24"/>
        </w:rPr>
        <w:t>O modelo fordista não se adaptava as constantes e aceleradas mudanças tecnológicas. O que era necessário para mudar esse quadro?</w:t>
      </w:r>
    </w:p>
    <w:p w:rsid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127B" w:rsidRP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127B" w:rsidRPr="000F127B" w:rsidRDefault="000F127B" w:rsidP="000F127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F127B">
        <w:rPr>
          <w:rFonts w:ascii="Verdana" w:hAnsi="Verdana" w:cs="Arial"/>
          <w:szCs w:val="24"/>
        </w:rPr>
        <w:t>Como a Terceira Revolução Industrial pode ser percebida por todos nos anos 1990?</w:t>
      </w:r>
    </w:p>
    <w:p w:rsid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127B" w:rsidRP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127B" w:rsidRPr="000F127B" w:rsidRDefault="000F127B" w:rsidP="000F127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F127B">
        <w:rPr>
          <w:rFonts w:ascii="Verdana" w:hAnsi="Verdana" w:cs="Arial"/>
          <w:szCs w:val="24"/>
        </w:rPr>
        <w:t>O que tais avanços tecnológicos trouxeram?</w:t>
      </w:r>
    </w:p>
    <w:p w:rsid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127B" w:rsidRP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127B" w:rsidRDefault="000F127B" w:rsidP="000F127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F127B">
        <w:rPr>
          <w:rFonts w:ascii="Verdana" w:hAnsi="Verdana" w:cs="Arial"/>
          <w:szCs w:val="24"/>
        </w:rPr>
        <w:t>O que as novas tecnologias de informação permitiram?</w:t>
      </w:r>
    </w:p>
    <w:p w:rsidR="000F127B" w:rsidRPr="000F127B" w:rsidRDefault="000F127B" w:rsidP="000F127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F127B" w:rsidRPr="000F127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88" w:rsidRDefault="00A73988" w:rsidP="00FE55FB">
      <w:pPr>
        <w:spacing w:after="0" w:line="240" w:lineRule="auto"/>
      </w:pPr>
      <w:r>
        <w:separator/>
      </w:r>
    </w:p>
  </w:endnote>
  <w:endnote w:type="continuationSeparator" w:id="1">
    <w:p w:rsidR="00A73988" w:rsidRDefault="00A739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88" w:rsidRDefault="00A73988" w:rsidP="00FE55FB">
      <w:pPr>
        <w:spacing w:after="0" w:line="240" w:lineRule="auto"/>
      </w:pPr>
      <w:r>
        <w:separator/>
      </w:r>
    </w:p>
  </w:footnote>
  <w:footnote w:type="continuationSeparator" w:id="1">
    <w:p w:rsidR="00A73988" w:rsidRDefault="00A739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61E"/>
    <w:multiLevelType w:val="hybridMultilevel"/>
    <w:tmpl w:val="B4469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0F127B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73C4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3988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6BD0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2018-12-11T20:05:00Z</cp:lastPrinted>
  <dcterms:created xsi:type="dcterms:W3CDTF">2018-12-11T20:05:00Z</dcterms:created>
  <dcterms:modified xsi:type="dcterms:W3CDTF">2018-12-11T20:05:00Z</dcterms:modified>
</cp:coreProperties>
</file>