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D0E7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D0E70">
        <w:rPr>
          <w:rFonts w:ascii="Verdana" w:hAnsi="Verdana" w:cs="Arial"/>
          <w:szCs w:val="24"/>
        </w:rPr>
        <w:t>ESCOLA ____________</w:t>
      </w:r>
      <w:r w:rsidR="00E86F37" w:rsidRPr="006D0E70">
        <w:rPr>
          <w:rFonts w:ascii="Verdana" w:hAnsi="Verdana" w:cs="Arial"/>
          <w:szCs w:val="24"/>
        </w:rPr>
        <w:t>____________________________DATA:_____/_____/_____</w:t>
      </w:r>
    </w:p>
    <w:p w:rsidR="00A27109" w:rsidRPr="006D0E7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D0E7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D0E70">
        <w:rPr>
          <w:rFonts w:ascii="Verdana" w:hAnsi="Verdana" w:cs="Arial"/>
          <w:szCs w:val="24"/>
        </w:rPr>
        <w:t>_______________________</w:t>
      </w:r>
    </w:p>
    <w:p w:rsidR="00C266D6" w:rsidRPr="006D0E7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0E70" w:rsidRPr="006D0E70" w:rsidRDefault="006D0E70" w:rsidP="006D0E70">
      <w:pPr>
        <w:spacing w:after="0" w:line="360" w:lineRule="auto"/>
        <w:jc w:val="center"/>
        <w:rPr>
          <w:rFonts w:ascii="Verdana" w:hAnsi="Verdana"/>
          <w:b/>
        </w:rPr>
      </w:pPr>
      <w:r w:rsidRPr="006D0E70">
        <w:rPr>
          <w:rFonts w:ascii="Verdana" w:hAnsi="Verdana"/>
          <w:b/>
        </w:rPr>
        <w:t>Filo Platelmintos</w:t>
      </w: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 w:rsidRPr="006D0E70">
        <w:rPr>
          <w:rFonts w:ascii="Verdana" w:hAnsi="Verdana"/>
        </w:rPr>
        <w:t>1) Os</w:t>
      </w:r>
      <w:r>
        <w:rPr>
          <w:rFonts w:ascii="Verdana" w:hAnsi="Verdana"/>
        </w:rPr>
        <w:t xml:space="preserve"> vermes pertence</w:t>
      </w:r>
      <w:r w:rsidRPr="006D0E70">
        <w:rPr>
          <w:rFonts w:ascii="Verdana" w:hAnsi="Verdana"/>
        </w:rPr>
        <w:t xml:space="preserve">m a três filos distintos. Quais são eles? </w:t>
      </w: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 w:rsidRPr="006D0E70">
        <w:rPr>
          <w:rFonts w:ascii="Verdana" w:hAnsi="Verdana"/>
        </w:rPr>
        <w:t xml:space="preserve">2) Como é o corpo dos filo platelmintos? </w:t>
      </w: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 w:rsidRPr="006D0E70">
        <w:rPr>
          <w:rFonts w:ascii="Verdana" w:hAnsi="Verdana"/>
        </w:rPr>
        <w:t xml:space="preserve">3) Quais são as três camadas de células que constituem o corpo na planária e em todos os platelmintos? </w:t>
      </w: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 w:rsidRPr="006D0E70">
        <w:rPr>
          <w:rFonts w:ascii="Verdana" w:hAnsi="Verdana"/>
        </w:rPr>
        <w:t xml:space="preserve">4) O que surge durante o desenvolvimento embrionário? </w:t>
      </w: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 w:rsidRPr="006D0E70">
        <w:rPr>
          <w:rFonts w:ascii="Verdana" w:hAnsi="Verdana"/>
        </w:rPr>
        <w:t xml:space="preserve">5) Como é o aparelho  digestivo dos platelmintos? </w:t>
      </w: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</w:p>
    <w:p w:rsid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 w:rsidRPr="006D0E70">
        <w:rPr>
          <w:rFonts w:ascii="Verdana" w:hAnsi="Verdana"/>
        </w:rPr>
        <w:t xml:space="preserve">6) Qual o tipo da estrutura nervosa dos platelmintos? </w:t>
      </w:r>
    </w:p>
    <w:p w:rsidR="006D0E70" w:rsidRPr="006D0E70" w:rsidRDefault="006D0E70" w:rsidP="004A7424">
      <w:pPr>
        <w:spacing w:after="0"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6D0E70" w:rsidRPr="006D0E7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0B" w:rsidRDefault="00D1490B" w:rsidP="00FE55FB">
      <w:pPr>
        <w:spacing w:after="0" w:line="240" w:lineRule="auto"/>
      </w:pPr>
      <w:r>
        <w:separator/>
      </w:r>
    </w:p>
  </w:endnote>
  <w:endnote w:type="continuationSeparator" w:id="1">
    <w:p w:rsidR="00D1490B" w:rsidRDefault="00D149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0B" w:rsidRDefault="00D1490B" w:rsidP="00FE55FB">
      <w:pPr>
        <w:spacing w:after="0" w:line="240" w:lineRule="auto"/>
      </w:pPr>
      <w:r>
        <w:separator/>
      </w:r>
    </w:p>
  </w:footnote>
  <w:footnote w:type="continuationSeparator" w:id="1">
    <w:p w:rsidR="00D1490B" w:rsidRDefault="00D149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0E70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490B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815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2018-08-05T06:14:00Z</cp:lastPrinted>
  <dcterms:created xsi:type="dcterms:W3CDTF">2018-08-05T06:14:00Z</dcterms:created>
  <dcterms:modified xsi:type="dcterms:W3CDTF">2018-08-05T06:14:00Z</dcterms:modified>
</cp:coreProperties>
</file>