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77D7" w:rsidRDefault="002477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32F49" w:rsidRPr="002477D7" w:rsidRDefault="00932F49" w:rsidP="002477D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477D7">
        <w:rPr>
          <w:rFonts w:ascii="Verdana" w:hAnsi="Verdana" w:cs="Arial"/>
          <w:b/>
          <w:szCs w:val="24"/>
        </w:rPr>
        <w:t>Acento agudo e acento circunflexo</w:t>
      </w:r>
    </w:p>
    <w:p w:rsidR="00932F49" w:rsidRDefault="00932F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77D7" w:rsidRDefault="002477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 o pequeno texto e copie as palavras monossílabas acentuadas.</w:t>
      </w:r>
    </w:p>
    <w:p w:rsidR="002477D7" w:rsidRDefault="002477D7" w:rsidP="00932F49">
      <w:pPr>
        <w:pStyle w:val="PargrafodaLista"/>
        <w:spacing w:after="0" w:line="360" w:lineRule="auto"/>
        <w:ind w:left="1416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spacing w:after="0" w:line="360" w:lineRule="auto"/>
        <w:ind w:left="141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Jó, venha cá!</w:t>
      </w:r>
    </w:p>
    <w:p w:rsidR="00932F49" w:rsidRDefault="00932F49" w:rsidP="00932F49">
      <w:pPr>
        <w:pStyle w:val="PargrafodaLista"/>
        <w:spacing w:after="0" w:line="360" w:lineRule="auto"/>
        <w:ind w:left="141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Vá lá na horta, pegue três pás de adubo e coloque em volta dos pés de alface. Em um mês teremos lindos pés de alface.</w:t>
      </w:r>
    </w:p>
    <w:p w:rsidR="002477D7" w:rsidRDefault="002477D7" w:rsidP="00932F49">
      <w:pPr>
        <w:pStyle w:val="PargrafodaLista"/>
        <w:spacing w:after="0" w:line="360" w:lineRule="auto"/>
        <w:ind w:left="1416"/>
        <w:rPr>
          <w:rFonts w:ascii="Verdana" w:hAnsi="Verdana" w:cs="Arial"/>
          <w:szCs w:val="24"/>
        </w:rPr>
      </w:pPr>
    </w:p>
    <w:p w:rsidR="002477D7" w:rsidRDefault="002477D7" w:rsidP="002477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2F49" w:rsidRDefault="00932F49" w:rsidP="00932F49">
      <w:pPr>
        <w:spacing w:after="0" w:line="360" w:lineRule="auto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Acentue as palavras abaixo e separe as sílabas.</w:t>
      </w:r>
    </w:p>
    <w:p w:rsid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Jacar</w:t>
      </w:r>
      <w:r w:rsidR="002477D7">
        <w:rPr>
          <w:rFonts w:ascii="Verdana" w:hAnsi="Verdana" w:cs="Arial"/>
          <w:szCs w:val="24"/>
        </w:rPr>
        <w:t>e</w:t>
      </w:r>
      <w:r w:rsidR="00F4120C">
        <w:rPr>
          <w:rFonts w:ascii="Verdana" w:hAnsi="Verdana" w:cs="Arial"/>
          <w:szCs w:val="24"/>
        </w:rPr>
        <w:t xml:space="preserve"> –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Jil</w:t>
      </w:r>
      <w:r w:rsidR="002477D7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>s</w:t>
      </w:r>
      <w:r w:rsidR="00F4120C">
        <w:rPr>
          <w:rFonts w:ascii="Verdana" w:hAnsi="Verdana" w:cs="Arial"/>
          <w:szCs w:val="24"/>
        </w:rPr>
        <w:t xml:space="preserve"> –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</w:t>
      </w:r>
      <w:r w:rsidR="002477D7">
        <w:rPr>
          <w:rFonts w:ascii="Verdana" w:hAnsi="Verdana" w:cs="Arial"/>
          <w:szCs w:val="24"/>
        </w:rPr>
        <w:t>atapa</w:t>
      </w:r>
      <w:r w:rsidR="00F4120C">
        <w:rPr>
          <w:rFonts w:ascii="Verdana" w:hAnsi="Verdana" w:cs="Arial"/>
          <w:szCs w:val="24"/>
        </w:rPr>
        <w:t xml:space="preserve"> – </w:t>
      </w:r>
    </w:p>
    <w:p w:rsidR="002477D7" w:rsidRDefault="002477D7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Carijo</w:t>
      </w:r>
      <w:r w:rsidR="00F4120C">
        <w:rPr>
          <w:rFonts w:ascii="Verdana" w:hAnsi="Verdana" w:cs="Arial"/>
          <w:szCs w:val="24"/>
        </w:rPr>
        <w:t xml:space="preserve"> –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</w:t>
      </w:r>
      <w:r w:rsidR="002477D7">
        <w:rPr>
          <w:rFonts w:ascii="Verdana" w:hAnsi="Verdana" w:cs="Arial"/>
          <w:szCs w:val="24"/>
        </w:rPr>
        <w:t>uarana</w:t>
      </w:r>
      <w:r w:rsidR="00F4120C">
        <w:rPr>
          <w:rFonts w:ascii="Verdana" w:hAnsi="Verdana" w:cs="Arial"/>
          <w:szCs w:val="24"/>
        </w:rPr>
        <w:t xml:space="preserve"> –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</w:t>
      </w:r>
      <w:r w:rsidR="002477D7">
        <w:rPr>
          <w:rFonts w:ascii="Verdana" w:hAnsi="Verdana" w:cs="Arial"/>
          <w:szCs w:val="24"/>
        </w:rPr>
        <w:t>one</w:t>
      </w:r>
      <w:r>
        <w:rPr>
          <w:rFonts w:ascii="Verdana" w:hAnsi="Verdana" w:cs="Arial"/>
          <w:szCs w:val="24"/>
        </w:rPr>
        <w:t xml:space="preserve">s </w:t>
      </w:r>
      <w:r w:rsidR="00F4120C">
        <w:rPr>
          <w:rFonts w:ascii="Verdana" w:hAnsi="Verdana" w:cs="Arial"/>
          <w:szCs w:val="24"/>
        </w:rPr>
        <w:t xml:space="preserve">–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</w:t>
      </w:r>
      <w:r w:rsidR="002477D7">
        <w:rPr>
          <w:rFonts w:ascii="Verdana" w:hAnsi="Verdana" w:cs="Arial"/>
          <w:szCs w:val="24"/>
        </w:rPr>
        <w:t>tra</w:t>
      </w:r>
      <w:r>
        <w:rPr>
          <w:rFonts w:ascii="Verdana" w:hAnsi="Verdana" w:cs="Arial"/>
          <w:szCs w:val="24"/>
        </w:rPr>
        <w:t xml:space="preserve">s </w:t>
      </w:r>
      <w:r w:rsidR="00F4120C">
        <w:rPr>
          <w:rFonts w:ascii="Verdana" w:hAnsi="Verdana" w:cs="Arial"/>
          <w:szCs w:val="24"/>
        </w:rPr>
        <w:t xml:space="preserve"> -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</w:t>
      </w:r>
      <w:r w:rsidR="002477D7">
        <w:rPr>
          <w:rFonts w:ascii="Verdana" w:hAnsi="Verdana" w:cs="Arial"/>
          <w:szCs w:val="24"/>
        </w:rPr>
        <w:t>urio</w:t>
      </w:r>
      <w:r>
        <w:rPr>
          <w:rFonts w:ascii="Verdana" w:hAnsi="Verdana" w:cs="Arial"/>
          <w:szCs w:val="24"/>
        </w:rPr>
        <w:t xml:space="preserve"> </w:t>
      </w:r>
      <w:r w:rsidR="00F4120C">
        <w:rPr>
          <w:rFonts w:ascii="Verdana" w:hAnsi="Verdana" w:cs="Arial"/>
          <w:szCs w:val="24"/>
        </w:rPr>
        <w:t xml:space="preserve">–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Sublinhe a sílaba tônica de cada palavra abaixo e acentue.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Também</w:t>
      </w:r>
      <w:r w:rsidR="00F4120C" w:rsidRPr="002477D7">
        <w:rPr>
          <w:rFonts w:ascii="Verdana" w:hAnsi="Verdana" w:cs="Arial"/>
          <w:szCs w:val="24"/>
        </w:rPr>
        <w:t xml:space="preserve"> 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Ninguém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Armazéns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Alguém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Parabéns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Além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t>Reféns</w:t>
      </w:r>
    </w:p>
    <w:p w:rsidR="00932F49" w:rsidRPr="002477D7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77D7">
        <w:rPr>
          <w:rFonts w:ascii="Verdana" w:hAnsi="Verdana" w:cs="Arial"/>
          <w:szCs w:val="24"/>
        </w:rPr>
        <w:lastRenderedPageBreak/>
        <w:t xml:space="preserve">Vintém </w:t>
      </w: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abaixo somente as palavras paroxítonas terminadas em ditongo.</w:t>
      </w:r>
    </w:p>
    <w:p w:rsidR="00932F49" w:rsidRDefault="00932F49" w:rsidP="00932F49">
      <w:pPr>
        <w:spacing w:after="0" w:line="360" w:lineRule="auto"/>
        <w:ind w:left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Régua </w:t>
      </w:r>
      <w:r>
        <w:rPr>
          <w:rFonts w:ascii="Verdana" w:hAnsi="Verdana" w:cs="Arial"/>
          <w:szCs w:val="24"/>
        </w:rPr>
        <w:tab/>
        <w:t>Óleo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caderno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operário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experiência</w:t>
      </w:r>
    </w:p>
    <w:p w:rsidR="00932F49" w:rsidRDefault="00932F49" w:rsidP="00932F49">
      <w:pPr>
        <w:spacing w:after="0" w:line="360" w:lineRule="auto"/>
        <w:ind w:left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Água 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sítio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ciência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alicate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filha</w:t>
      </w:r>
    </w:p>
    <w:p w:rsidR="00932F49" w:rsidRDefault="00932F49" w:rsidP="00932F49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F4120C" w:rsidRDefault="002477D7" w:rsidP="00932F49">
      <w:pPr>
        <w:spacing w:after="0" w:line="360" w:lineRule="auto"/>
        <w:ind w:left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120C" w:rsidRDefault="00F4120C" w:rsidP="00932F49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932F49" w:rsidRDefault="00932F49" w:rsidP="00932F4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5 palavras que você conhece que seja proparoxítonas.</w:t>
      </w:r>
    </w:p>
    <w:p w:rsidR="00932F49" w:rsidRPr="00932F49" w:rsidRDefault="002477D7" w:rsidP="00932F49">
      <w:pPr>
        <w:spacing w:after="0" w:line="360" w:lineRule="auto"/>
        <w:ind w:left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32F49" w:rsidRPr="00932F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67" w:rsidRDefault="00BF0B67" w:rsidP="00FE55FB">
      <w:pPr>
        <w:spacing w:after="0" w:line="240" w:lineRule="auto"/>
      </w:pPr>
      <w:r>
        <w:separator/>
      </w:r>
    </w:p>
  </w:endnote>
  <w:endnote w:type="continuationSeparator" w:id="1">
    <w:p w:rsidR="00BF0B67" w:rsidRDefault="00BF0B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67" w:rsidRDefault="00BF0B67" w:rsidP="00FE55FB">
      <w:pPr>
        <w:spacing w:after="0" w:line="240" w:lineRule="auto"/>
      </w:pPr>
      <w:r>
        <w:separator/>
      </w:r>
    </w:p>
  </w:footnote>
  <w:footnote w:type="continuationSeparator" w:id="1">
    <w:p w:rsidR="00BF0B67" w:rsidRDefault="00BF0B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D6E5B"/>
    <w:multiLevelType w:val="hybridMultilevel"/>
    <w:tmpl w:val="C6867C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477D7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0B66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2F49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0B6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20C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2018-07-31T04:26:00Z</cp:lastPrinted>
  <dcterms:created xsi:type="dcterms:W3CDTF">2018-07-31T04:26:00Z</dcterms:created>
  <dcterms:modified xsi:type="dcterms:W3CDTF">2018-07-31T04:26:00Z</dcterms:modified>
</cp:coreProperties>
</file>