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40099" w:rsidRDefault="00340099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340099" w:rsidRDefault="00856968" w:rsidP="0034009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proofErr w:type="gramStart"/>
      <w:r w:rsidRPr="00340099">
        <w:rPr>
          <w:rFonts w:ascii="Verdana" w:hAnsi="Verdana" w:cs="Arial"/>
          <w:b/>
          <w:szCs w:val="24"/>
        </w:rPr>
        <w:t>A classe répteis</w:t>
      </w:r>
      <w:proofErr w:type="gramEnd"/>
    </w:p>
    <w:p w:rsidR="00856968" w:rsidRDefault="0085696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40099" w:rsidRDefault="00340099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856968" w:rsidRDefault="00856968" w:rsidP="0085696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os répteis se locomovem?</w:t>
      </w:r>
    </w:p>
    <w:p w:rsidR="00856968" w:rsidRDefault="00856102" w:rsidP="008569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56102" w:rsidRDefault="00856102" w:rsidP="008569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56968" w:rsidRDefault="00856968" w:rsidP="0085696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esses animais tem grande quantidade de queratina?</w:t>
      </w:r>
    </w:p>
    <w:p w:rsidR="00856968" w:rsidRDefault="00856102" w:rsidP="008569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56102" w:rsidRDefault="00856102" w:rsidP="008569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56968" w:rsidRDefault="00856968" w:rsidP="0085696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os animais que representam os répteis?</w:t>
      </w:r>
    </w:p>
    <w:p w:rsidR="00856968" w:rsidRDefault="00856102" w:rsidP="008569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56102" w:rsidRDefault="00856102" w:rsidP="008569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56968" w:rsidRDefault="00856968" w:rsidP="0085696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Como os grupos de répteis </w:t>
      </w:r>
      <w:proofErr w:type="gramStart"/>
      <w:r>
        <w:rPr>
          <w:rFonts w:ascii="Verdana" w:hAnsi="Verdana" w:cs="Arial"/>
          <w:szCs w:val="24"/>
        </w:rPr>
        <w:t>está</w:t>
      </w:r>
      <w:proofErr w:type="gramEnd"/>
      <w:r>
        <w:rPr>
          <w:rFonts w:ascii="Verdana" w:hAnsi="Verdana" w:cs="Arial"/>
          <w:szCs w:val="24"/>
        </w:rPr>
        <w:t xml:space="preserve"> dividido hoje?</w:t>
      </w:r>
    </w:p>
    <w:p w:rsidR="00856968" w:rsidRDefault="00856102" w:rsidP="008569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56102" w:rsidRDefault="00856102" w:rsidP="008569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56968" w:rsidRDefault="00856968" w:rsidP="0085696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podemos falar sobre a pele dos répteis?</w:t>
      </w:r>
    </w:p>
    <w:p w:rsidR="00856968" w:rsidRDefault="00856102" w:rsidP="008569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56102" w:rsidRDefault="00856102" w:rsidP="008569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56968" w:rsidRDefault="00856968" w:rsidP="0085696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Como é </w:t>
      </w:r>
      <w:proofErr w:type="gramStart"/>
      <w:r>
        <w:rPr>
          <w:rFonts w:ascii="Verdana" w:hAnsi="Verdana" w:cs="Arial"/>
          <w:szCs w:val="24"/>
        </w:rPr>
        <w:t>a respiração da classe répteis</w:t>
      </w:r>
      <w:proofErr w:type="gramEnd"/>
      <w:r>
        <w:rPr>
          <w:rFonts w:ascii="Verdana" w:hAnsi="Verdana" w:cs="Arial"/>
          <w:szCs w:val="24"/>
        </w:rPr>
        <w:t>?</w:t>
      </w:r>
    </w:p>
    <w:p w:rsidR="00856968" w:rsidRDefault="00856102" w:rsidP="008569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56102" w:rsidRDefault="00856102" w:rsidP="008569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56968" w:rsidRDefault="00856968" w:rsidP="0085696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Entre os répteis há espécies que apresentam glândulas de veneno?</w:t>
      </w:r>
    </w:p>
    <w:p w:rsidR="00856102" w:rsidRDefault="00856102" w:rsidP="0085610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85610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9B4" w:rsidRDefault="00B159B4" w:rsidP="00FE55FB">
      <w:pPr>
        <w:spacing w:after="0" w:line="240" w:lineRule="auto"/>
      </w:pPr>
      <w:r>
        <w:separator/>
      </w:r>
    </w:p>
  </w:endnote>
  <w:endnote w:type="continuationSeparator" w:id="0">
    <w:p w:rsidR="00B159B4" w:rsidRDefault="00B159B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9B4" w:rsidRDefault="00B159B4" w:rsidP="00FE55FB">
      <w:pPr>
        <w:spacing w:after="0" w:line="240" w:lineRule="auto"/>
      </w:pPr>
      <w:r>
        <w:separator/>
      </w:r>
    </w:p>
  </w:footnote>
  <w:footnote w:type="continuationSeparator" w:id="0">
    <w:p w:rsidR="00B159B4" w:rsidRDefault="00B159B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8DC"/>
    <w:multiLevelType w:val="hybridMultilevel"/>
    <w:tmpl w:val="9296F3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099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099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11AD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102"/>
    <w:rsid w:val="00856968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3D8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4BCA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59B4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819B5-7743-4560-8BD8-6180A51E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2018-03-01T15:39:00Z</cp:lastPrinted>
  <dcterms:created xsi:type="dcterms:W3CDTF">2018-03-01T15:40:00Z</dcterms:created>
  <dcterms:modified xsi:type="dcterms:W3CDTF">2018-03-01T15:40:00Z</dcterms:modified>
</cp:coreProperties>
</file>