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D0008" w:rsidRDefault="002D000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2D0008" w:rsidP="002D000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D0008">
        <w:rPr>
          <w:rFonts w:ascii="Verdana" w:hAnsi="Verdana" w:cs="Arial"/>
          <w:b/>
          <w:szCs w:val="24"/>
        </w:rPr>
        <w:t>A reforma agrária no Brasil</w:t>
      </w:r>
    </w:p>
    <w:p w:rsidR="002D0008" w:rsidRPr="002D0008" w:rsidRDefault="002D0008" w:rsidP="002D000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2D0008" w:rsidRDefault="002D000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D0008" w:rsidRDefault="002D0008" w:rsidP="002D000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Desde quando a idéia da realização de uma reforma agrária vem se arrastando?</w:t>
      </w:r>
    </w:p>
    <w:p w:rsidR="002D0008" w:rsidRDefault="002D0008" w:rsidP="002D0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0008" w:rsidRDefault="002D0008" w:rsidP="002D0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0008" w:rsidRDefault="002D0008" w:rsidP="002D000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maior dificuldade de se promover a reforma agrária?</w:t>
      </w:r>
    </w:p>
    <w:p w:rsidR="002D0008" w:rsidRDefault="002D0008" w:rsidP="002D0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0008" w:rsidRDefault="002D0008" w:rsidP="002D0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0008" w:rsidRDefault="002D0008" w:rsidP="002D000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grandes latifundiários conseguem impedir a desapropriação de suas terras?</w:t>
      </w:r>
    </w:p>
    <w:p w:rsidR="002D0008" w:rsidRDefault="002D0008" w:rsidP="002D0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0008" w:rsidRDefault="002D0008" w:rsidP="002D0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0008" w:rsidRDefault="002D0008" w:rsidP="002D000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essa situação tem contribuído?</w:t>
      </w:r>
    </w:p>
    <w:p w:rsidR="002D0008" w:rsidRDefault="002D0008" w:rsidP="002D0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0008" w:rsidRDefault="002D0008" w:rsidP="002D0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0008" w:rsidRDefault="002D0008" w:rsidP="002D000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movimentos sociais organizados reivindicam?</w:t>
      </w:r>
    </w:p>
    <w:p w:rsidR="002D0008" w:rsidRDefault="002D0008" w:rsidP="002D0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0008" w:rsidRDefault="002D0008" w:rsidP="002D0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0008" w:rsidRDefault="002D0008" w:rsidP="002D000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uma das benfeitorias que seria realizada com a reforma agrária.</w:t>
      </w:r>
    </w:p>
    <w:p w:rsidR="002D0008" w:rsidRDefault="002D0008" w:rsidP="002D0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0008" w:rsidRDefault="002D0008" w:rsidP="002D0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0008" w:rsidRDefault="002D0008" w:rsidP="002D000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com o campo brasileiro sem uma ampla reforma agrária?</w:t>
      </w:r>
    </w:p>
    <w:p w:rsidR="002D0008" w:rsidRDefault="002D0008" w:rsidP="002D0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D000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06" w:rsidRDefault="00803806" w:rsidP="00FE55FB">
      <w:pPr>
        <w:spacing w:after="0" w:line="240" w:lineRule="auto"/>
      </w:pPr>
      <w:r>
        <w:separator/>
      </w:r>
    </w:p>
  </w:endnote>
  <w:endnote w:type="continuationSeparator" w:id="1">
    <w:p w:rsidR="00803806" w:rsidRDefault="0080380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06" w:rsidRDefault="00803806" w:rsidP="00FE55FB">
      <w:pPr>
        <w:spacing w:after="0" w:line="240" w:lineRule="auto"/>
      </w:pPr>
      <w:r>
        <w:separator/>
      </w:r>
    </w:p>
  </w:footnote>
  <w:footnote w:type="continuationSeparator" w:id="1">
    <w:p w:rsidR="00803806" w:rsidRDefault="0080380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F3731"/>
    <w:multiLevelType w:val="hybridMultilevel"/>
    <w:tmpl w:val="7804B2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80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08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3806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CBE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2018-02-01T12:16:00Z</cp:lastPrinted>
  <dcterms:created xsi:type="dcterms:W3CDTF">2018-02-01T12:04:00Z</dcterms:created>
  <dcterms:modified xsi:type="dcterms:W3CDTF">2018-02-01T12:16:00Z</dcterms:modified>
</cp:coreProperties>
</file>