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00FF1" w:rsidRDefault="00C00FF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C00FF1" w:rsidRDefault="00C00FF1" w:rsidP="00C00FF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00FF1">
        <w:rPr>
          <w:rFonts w:ascii="Verdana" w:hAnsi="Verdana" w:cs="Arial"/>
          <w:b/>
          <w:szCs w:val="24"/>
        </w:rPr>
        <w:t>O conflito entre indígenas e europeus</w:t>
      </w:r>
    </w:p>
    <w:p w:rsidR="00C00FF1" w:rsidRDefault="00C00FF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00FF1" w:rsidRDefault="00C00FF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00FF1" w:rsidRDefault="00C00FF1" w:rsidP="00C00FF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o acordo entre os indígenas e europeus sobre o fornecimento do pau-brasil parou de funcionar?</w:t>
      </w:r>
    </w:p>
    <w:p w:rsidR="00C00FF1" w:rsidRDefault="005A1841" w:rsidP="00C00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A1841" w:rsidRDefault="005A1841" w:rsidP="00C00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00FF1" w:rsidRDefault="00C00FF1" w:rsidP="00C00FF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resistência indígena gerou no território ocupado pelos europeus?</w:t>
      </w:r>
    </w:p>
    <w:p w:rsidR="00C00FF1" w:rsidRDefault="005A1841" w:rsidP="00C00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A1841" w:rsidRDefault="005A1841" w:rsidP="00C00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00FF1" w:rsidRDefault="00C00FF1" w:rsidP="00C00FF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foi a Guerra dos Tamoios?</w:t>
      </w:r>
    </w:p>
    <w:p w:rsidR="00C00FF1" w:rsidRDefault="005A1841" w:rsidP="00C00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A1841" w:rsidRDefault="005A1841" w:rsidP="00C00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00FF1" w:rsidRDefault="00C00FF1" w:rsidP="00C00FF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 relação aos Tupinambá que resistiram ao confronto, o que aconteceu?</w:t>
      </w:r>
    </w:p>
    <w:p w:rsidR="00C00FF1" w:rsidRDefault="005A1841" w:rsidP="00C00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A1841" w:rsidRDefault="005A1841" w:rsidP="00C00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00FF1" w:rsidRDefault="00C00FF1" w:rsidP="00C00FF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os europeus queriam além da ocupação dos territórios?</w:t>
      </w:r>
    </w:p>
    <w:p w:rsidR="00C00FF1" w:rsidRDefault="005A1841" w:rsidP="00C00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A1841" w:rsidRDefault="005A1841" w:rsidP="00C00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00FF1" w:rsidRDefault="00C00FF1" w:rsidP="00C00FF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elementos da cultura indígena pertencem até hoje na cultura brasileira?</w:t>
      </w:r>
    </w:p>
    <w:p w:rsidR="00C00FF1" w:rsidRDefault="005A1841" w:rsidP="00C00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A1841" w:rsidRDefault="005A1841" w:rsidP="00C00FF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00FF1" w:rsidRDefault="00C00FF1" w:rsidP="00C00FF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significava colonizar para os europeus naquela época?</w:t>
      </w:r>
    </w:p>
    <w:p w:rsidR="005A1841" w:rsidRDefault="005A1841" w:rsidP="005A18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5A184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ABC" w:rsidRDefault="00302ABC" w:rsidP="00FE55FB">
      <w:pPr>
        <w:spacing w:after="0" w:line="240" w:lineRule="auto"/>
      </w:pPr>
      <w:r>
        <w:separator/>
      </w:r>
    </w:p>
  </w:endnote>
  <w:endnote w:type="continuationSeparator" w:id="1">
    <w:p w:rsidR="00302ABC" w:rsidRDefault="00302AB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ABC" w:rsidRDefault="00302ABC" w:rsidP="00FE55FB">
      <w:pPr>
        <w:spacing w:after="0" w:line="240" w:lineRule="auto"/>
      </w:pPr>
      <w:r>
        <w:separator/>
      </w:r>
    </w:p>
  </w:footnote>
  <w:footnote w:type="continuationSeparator" w:id="1">
    <w:p w:rsidR="00302ABC" w:rsidRDefault="00302AB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D17DC"/>
    <w:multiLevelType w:val="hybridMultilevel"/>
    <w:tmpl w:val="08BC5C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841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2ABC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1841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600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0FF1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2018-01-13T00:20:00Z</cp:lastPrinted>
  <dcterms:created xsi:type="dcterms:W3CDTF">2018-01-13T00:08:00Z</dcterms:created>
  <dcterms:modified xsi:type="dcterms:W3CDTF">2018-01-13T00:21:00Z</dcterms:modified>
</cp:coreProperties>
</file>