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155C64" w:rsidRDefault="00155C6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155C64" w:rsidRDefault="00155C64" w:rsidP="00155C6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55C64">
        <w:rPr>
          <w:rFonts w:ascii="Verdana" w:hAnsi="Verdana" w:cs="Arial"/>
          <w:b/>
          <w:szCs w:val="24"/>
        </w:rPr>
        <w:t>O ciclo do carbono</w:t>
      </w:r>
    </w:p>
    <w:p w:rsidR="00155C64" w:rsidRDefault="00155C6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55C64" w:rsidRDefault="00155C6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55C64" w:rsidRDefault="00155C64" w:rsidP="00155C6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que o carbono é um elemento fundamental?</w:t>
      </w:r>
    </w:p>
    <w:p w:rsidR="00155C6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393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55C64" w:rsidRDefault="00155C64" w:rsidP="00155C6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carbono está presente no meio ambiente?</w:t>
      </w:r>
    </w:p>
    <w:p w:rsidR="00155C6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393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55C64" w:rsidRDefault="00155C64" w:rsidP="00155C6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Através de qual processo o carbono passa a fazer parte do ser vivo?</w:t>
      </w:r>
    </w:p>
    <w:p w:rsidR="00155C6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393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55C64" w:rsidRDefault="00155C64" w:rsidP="00155C6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seres fotossintetizadores entram nesse ciclo?</w:t>
      </w:r>
    </w:p>
    <w:p w:rsidR="00155C6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393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55C64" w:rsidRDefault="00155C64" w:rsidP="00155C6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Além da respiração dos seres vivos, qual outra forma de gerar grande quantidade de gás carbônico?</w:t>
      </w:r>
    </w:p>
    <w:p w:rsidR="00155C6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393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55C64" w:rsidRDefault="00155C64" w:rsidP="00155C6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aconteceria se não houvesse reposição do carbono na atmosfera?</w:t>
      </w:r>
    </w:p>
    <w:p w:rsidR="00155C6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3934" w:rsidRDefault="00D83934" w:rsidP="00155C6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55C64" w:rsidRDefault="00155C64" w:rsidP="00155C6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se os vegetais ou parte dos vegetais morrerem?</w:t>
      </w:r>
    </w:p>
    <w:p w:rsidR="00D83934" w:rsidRDefault="00D83934" w:rsidP="00D8393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D8393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E8" w:rsidRDefault="00E16BE8" w:rsidP="00FE55FB">
      <w:pPr>
        <w:spacing w:after="0" w:line="240" w:lineRule="auto"/>
      </w:pPr>
      <w:r>
        <w:separator/>
      </w:r>
    </w:p>
  </w:endnote>
  <w:endnote w:type="continuationSeparator" w:id="1">
    <w:p w:rsidR="00E16BE8" w:rsidRDefault="00E16BE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E8" w:rsidRDefault="00E16BE8" w:rsidP="00FE55FB">
      <w:pPr>
        <w:spacing w:after="0" w:line="240" w:lineRule="auto"/>
      </w:pPr>
      <w:r>
        <w:separator/>
      </w:r>
    </w:p>
  </w:footnote>
  <w:footnote w:type="continuationSeparator" w:id="1">
    <w:p w:rsidR="00E16BE8" w:rsidRDefault="00E16BE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93214"/>
    <w:multiLevelType w:val="hybridMultilevel"/>
    <w:tmpl w:val="F58ECE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93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5C64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4AE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393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6BE8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2018-01-14T19:40:00Z</cp:lastPrinted>
  <dcterms:created xsi:type="dcterms:W3CDTF">2018-01-14T19:28:00Z</dcterms:created>
  <dcterms:modified xsi:type="dcterms:W3CDTF">2018-01-14T19:41:00Z</dcterms:modified>
</cp:coreProperties>
</file>