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6D4D0A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146050</wp:posOffset>
            </wp:positionV>
            <wp:extent cx="1962150" cy="1495425"/>
            <wp:effectExtent l="19050" t="0" r="0" b="0"/>
            <wp:wrapTight wrapText="bothSides">
              <wp:wrapPolygon edited="0">
                <wp:start x="-210" y="0"/>
                <wp:lineTo x="-210" y="21462"/>
                <wp:lineTo x="21600" y="21462"/>
                <wp:lineTo x="21600" y="0"/>
                <wp:lineTo x="-21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D0A" w:rsidRDefault="006D4D0A" w:rsidP="006D4D0A">
      <w:pPr>
        <w:spacing w:line="360" w:lineRule="auto"/>
        <w:ind w:firstLine="709"/>
        <w:rPr>
          <w:rFonts w:cs="Arial"/>
          <w:i/>
        </w:rPr>
      </w:pPr>
    </w:p>
    <w:p w:rsidR="006D4D0A" w:rsidRDefault="006D4D0A" w:rsidP="006D4D0A">
      <w:pPr>
        <w:spacing w:line="360" w:lineRule="auto"/>
        <w:ind w:firstLine="709"/>
        <w:rPr>
          <w:rFonts w:cs="Arial"/>
          <w:i/>
        </w:rPr>
      </w:pPr>
    </w:p>
    <w:p w:rsidR="006D4D0A" w:rsidRDefault="006D4D0A" w:rsidP="006D4D0A">
      <w:pPr>
        <w:spacing w:line="360" w:lineRule="auto"/>
        <w:ind w:firstLine="709"/>
        <w:rPr>
          <w:rFonts w:cs="Arial"/>
          <w:i/>
        </w:rPr>
      </w:pPr>
    </w:p>
    <w:p w:rsidR="006D4D0A" w:rsidRPr="006D4D0A" w:rsidRDefault="006D4D0A" w:rsidP="006D4D0A">
      <w:pPr>
        <w:spacing w:line="360" w:lineRule="auto"/>
        <w:ind w:firstLine="709"/>
        <w:rPr>
          <w:rFonts w:ascii="Verdana" w:hAnsi="Verdana" w:cs="Arial"/>
          <w:i/>
        </w:rPr>
      </w:pPr>
    </w:p>
    <w:p w:rsidR="006D4D0A" w:rsidRPr="006D4D0A" w:rsidRDefault="006D4D0A" w:rsidP="006D4D0A">
      <w:pPr>
        <w:spacing w:line="360" w:lineRule="auto"/>
        <w:ind w:firstLine="709"/>
        <w:rPr>
          <w:rFonts w:ascii="Verdana" w:hAnsi="Verdana" w:cs="Arial"/>
          <w:i/>
        </w:rPr>
      </w:pPr>
      <w:r w:rsidRPr="006D4D0A">
        <w:rPr>
          <w:rFonts w:ascii="Verdana" w:hAnsi="Verdana" w:cs="Arial"/>
          <w:i/>
        </w:rPr>
        <w:t>Importante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meio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de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comunicação. É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com a leitura de um jornal impresso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tomamos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conhecimento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de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fatos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importantes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que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acontecem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no</w:t>
      </w:r>
      <w:r w:rsidRPr="006D4D0A">
        <w:rPr>
          <w:rFonts w:ascii="Verdana" w:eastAsia="Arial" w:hAnsi="Verdana" w:cs="Arial"/>
          <w:i/>
        </w:rPr>
        <w:t xml:space="preserve"> </w:t>
      </w:r>
      <w:r w:rsidRPr="006D4D0A">
        <w:rPr>
          <w:rFonts w:ascii="Verdana" w:hAnsi="Verdana" w:cs="Arial"/>
          <w:i/>
        </w:rPr>
        <w:t>Brasil e no mundo.</w:t>
      </w:r>
    </w:p>
    <w:p w:rsidR="006D4D0A" w:rsidRPr="006D4D0A" w:rsidRDefault="006D4D0A" w:rsidP="006D4D0A">
      <w:pPr>
        <w:spacing w:line="360" w:lineRule="auto"/>
        <w:rPr>
          <w:rFonts w:ascii="Verdana" w:hAnsi="Verdana" w:cs="Arial"/>
        </w:rPr>
      </w:pPr>
      <w:r w:rsidRPr="006D4D0A">
        <w:rPr>
          <w:rFonts w:ascii="Verdana" w:hAnsi="Verdana" w:cs="Arial"/>
        </w:rPr>
        <w:tab/>
        <w:t>Existem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jornais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de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diversos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tipos,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mas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todos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eles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têm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formas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parecidas: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páginas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soltas,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encaixadas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umas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às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outras.</w:t>
      </w:r>
      <w:r w:rsidRPr="006D4D0A">
        <w:rPr>
          <w:rFonts w:ascii="Verdana" w:eastAsia="Arial" w:hAnsi="Verdana" w:cs="Arial"/>
        </w:rPr>
        <w:t xml:space="preserve"> </w:t>
      </w:r>
    </w:p>
    <w:p w:rsidR="006D4D0A" w:rsidRPr="006D4D0A" w:rsidRDefault="006D4D0A" w:rsidP="006D4D0A">
      <w:pPr>
        <w:suppressAutoHyphens/>
        <w:spacing w:after="0" w:line="360" w:lineRule="auto"/>
        <w:rPr>
          <w:rFonts w:ascii="Verdana" w:hAnsi="Verdana" w:cs="Arial"/>
        </w:rPr>
      </w:pPr>
      <w:r w:rsidRPr="006D4D0A">
        <w:rPr>
          <w:rFonts w:ascii="Verdana" w:hAnsi="Verdana" w:cs="Arial"/>
        </w:rPr>
        <w:t>Escolha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um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jornal</w:t>
      </w:r>
      <w:r w:rsidRPr="006D4D0A">
        <w:rPr>
          <w:rFonts w:ascii="Verdana" w:eastAsia="Arial" w:hAnsi="Verdana" w:cs="Arial"/>
        </w:rPr>
        <w:t xml:space="preserve"> local </w:t>
      </w:r>
      <w:r w:rsidRPr="006D4D0A">
        <w:rPr>
          <w:rFonts w:ascii="Verdana" w:hAnsi="Verdana" w:cs="Arial"/>
        </w:rPr>
        <w:t>publicado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recentemente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e</w:t>
      </w:r>
      <w:r w:rsidRPr="006D4D0A">
        <w:rPr>
          <w:rFonts w:ascii="Verdana" w:eastAsia="Arial" w:hAnsi="Verdana" w:cs="Arial"/>
        </w:rPr>
        <w:t xml:space="preserve"> </w:t>
      </w:r>
      <w:r w:rsidRPr="006D4D0A">
        <w:rPr>
          <w:rFonts w:ascii="Verdana" w:hAnsi="Verdana" w:cs="Arial"/>
        </w:rPr>
        <w:t>responda às questões abaixo: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6D4D0A" w:rsidTr="006D4D0A">
        <w:tc>
          <w:tcPr>
            <w:tcW w:w="10606" w:type="dxa"/>
          </w:tcPr>
          <w:p w:rsidR="006D4D0A" w:rsidRDefault="006D4D0A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Nome do jornal:</w:t>
            </w:r>
          </w:p>
        </w:tc>
      </w:tr>
      <w:tr w:rsidR="006D4D0A" w:rsidTr="006D4D0A">
        <w:tc>
          <w:tcPr>
            <w:tcW w:w="10606" w:type="dxa"/>
          </w:tcPr>
          <w:p w:rsidR="006D4D0A" w:rsidRDefault="006D4D0A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Data de publicação:</w:t>
            </w:r>
          </w:p>
        </w:tc>
      </w:tr>
      <w:tr w:rsidR="006D4D0A" w:rsidTr="006D4D0A">
        <w:tc>
          <w:tcPr>
            <w:tcW w:w="10606" w:type="dxa"/>
          </w:tcPr>
          <w:p w:rsidR="006D4D0A" w:rsidRDefault="006D4D0A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Número de </w:t>
            </w:r>
            <w:proofErr w:type="gramStart"/>
            <w:r>
              <w:rPr>
                <w:rFonts w:ascii="Verdana" w:hAnsi="Verdana" w:cs="Arial"/>
                <w:szCs w:val="24"/>
              </w:rPr>
              <w:t>cadernos :</w:t>
            </w:r>
            <w:proofErr w:type="gramEnd"/>
          </w:p>
        </w:tc>
      </w:tr>
      <w:tr w:rsidR="006D4D0A" w:rsidTr="006D4D0A">
        <w:tc>
          <w:tcPr>
            <w:tcW w:w="10606" w:type="dxa"/>
          </w:tcPr>
          <w:p w:rsidR="006D4D0A" w:rsidRDefault="006D4D0A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Quantidade de páginas:</w:t>
            </w:r>
          </w:p>
        </w:tc>
      </w:tr>
      <w:tr w:rsidR="006D4D0A" w:rsidTr="006D4D0A">
        <w:tc>
          <w:tcPr>
            <w:tcW w:w="10606" w:type="dxa"/>
          </w:tcPr>
          <w:p w:rsidR="006D4D0A" w:rsidRDefault="00F374F6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Principais Seções:</w:t>
            </w:r>
          </w:p>
          <w:p w:rsidR="00F374F6" w:rsidRDefault="00F374F6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</w:p>
          <w:p w:rsidR="00F374F6" w:rsidRDefault="00F374F6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</w:p>
          <w:p w:rsidR="00F374F6" w:rsidRDefault="00F374F6" w:rsidP="00C54928">
            <w:pPr>
              <w:spacing w:after="0" w:line="360" w:lineRule="auto"/>
              <w:rPr>
                <w:rFonts w:ascii="Verdana" w:hAnsi="Verdana" w:cs="Arial"/>
                <w:szCs w:val="24"/>
              </w:rPr>
            </w:pPr>
          </w:p>
        </w:tc>
      </w:tr>
    </w:tbl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374F6" w:rsidRDefault="00F374F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374F6" w:rsidRDefault="00F374F6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Em um jornal também temos </w:t>
      </w:r>
      <w:r w:rsidRPr="00F374F6">
        <w:rPr>
          <w:rFonts w:ascii="Verdana" w:hAnsi="Verdana" w:cs="Arial"/>
          <w:b/>
          <w:szCs w:val="24"/>
        </w:rPr>
        <w:t>ANÚNCIOS</w:t>
      </w:r>
      <w:r>
        <w:rPr>
          <w:rFonts w:ascii="Verdana" w:hAnsi="Verdana" w:cs="Arial"/>
          <w:szCs w:val="24"/>
        </w:rPr>
        <w:t>:</w:t>
      </w:r>
    </w:p>
    <w:p w:rsidR="00F374F6" w:rsidRDefault="00F374F6" w:rsidP="00F374F6">
      <w:pPr>
        <w:spacing w:line="360" w:lineRule="auto"/>
        <w:ind w:firstLine="709"/>
        <w:rPr>
          <w:rFonts w:ascii="Verdana" w:hAnsi="Verdana" w:cs="Arial"/>
        </w:rPr>
      </w:pPr>
      <w:r w:rsidRPr="00F374F6">
        <w:rPr>
          <w:rFonts w:ascii="Verdana" w:hAnsi="Verdana" w:cs="Arial"/>
        </w:rPr>
        <w:t>Quando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queremos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comprar,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vender,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encontrar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alguma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coisa,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escrevemos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um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 xml:space="preserve">anúncio. </w:t>
      </w:r>
      <w:r>
        <w:rPr>
          <w:rFonts w:ascii="Verdana" w:hAnsi="Verdana" w:cs="Arial"/>
        </w:rPr>
        <w:t>Porém é importante saber que ele</w:t>
      </w:r>
      <w:r w:rsidRPr="00F374F6">
        <w:rPr>
          <w:rFonts w:ascii="Verdana" w:hAnsi="Verdana" w:cs="Arial"/>
        </w:rPr>
        <w:t xml:space="preserve"> não se restringe apenas a um jornal; podemos encontrar anúncios em</w:t>
      </w:r>
      <w:proofErr w:type="gramStart"/>
      <w:r w:rsidRPr="00F374F6">
        <w:rPr>
          <w:rFonts w:ascii="Verdana" w:hAnsi="Verdana" w:cs="Arial"/>
        </w:rPr>
        <w:t xml:space="preserve"> </w:t>
      </w:r>
      <w:r w:rsidRPr="00F374F6">
        <w:rPr>
          <w:rFonts w:ascii="Verdana" w:eastAsia="Arial" w:hAnsi="Verdana" w:cs="Arial"/>
        </w:rPr>
        <w:t xml:space="preserve"> </w:t>
      </w:r>
      <w:proofErr w:type="gramEnd"/>
      <w:r w:rsidRPr="00F374F6">
        <w:rPr>
          <w:rFonts w:ascii="Verdana" w:hAnsi="Verdana" w:cs="Arial"/>
        </w:rPr>
        <w:t>revistas,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folhetos,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cartazes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de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rua,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na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televisão,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no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rádio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até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no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cinema.</w:t>
      </w:r>
      <w:r>
        <w:rPr>
          <w:rFonts w:ascii="Verdana" w:hAnsi="Verdana" w:cs="Arial"/>
        </w:rPr>
        <w:t xml:space="preserve"> E um anúncio pode ser escrito ou falado.</w:t>
      </w:r>
    </w:p>
    <w:p w:rsidR="00F374F6" w:rsidRDefault="00F374F6" w:rsidP="00F374F6">
      <w:pPr>
        <w:spacing w:line="360" w:lineRule="auto"/>
        <w:ind w:firstLine="709"/>
        <w:rPr>
          <w:rFonts w:ascii="Verdana" w:hAnsi="Verdana" w:cs="Arial"/>
        </w:rPr>
      </w:pPr>
      <w:r>
        <w:rPr>
          <w:rFonts w:ascii="Verdana" w:hAnsi="Verdana" w:cs="Arial"/>
        </w:rPr>
        <w:t>Procure um anúncio de seu interesse no jornal que você trouxe para a sala de aula e cole-o abaixo, em seguida responda algumas questões referentes a ele.</w:t>
      </w:r>
    </w:p>
    <w:p w:rsidR="00F374F6" w:rsidRPr="00F374F6" w:rsidRDefault="00F374F6" w:rsidP="00F374F6">
      <w:pPr>
        <w:spacing w:line="360" w:lineRule="auto"/>
        <w:ind w:firstLine="709"/>
        <w:rPr>
          <w:rFonts w:ascii="Verdana" w:hAnsi="Verdana" w:cs="Arial"/>
        </w:rPr>
      </w:pPr>
    </w:p>
    <w:p w:rsidR="00F374F6" w:rsidRDefault="00F374F6" w:rsidP="00C54928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lastRenderedPageBreak/>
        <w:pict>
          <v:rect id="_x0000_s1026" style="position:absolute;left:0;text-align:left;margin-left:66pt;margin-top:9pt;width:422.25pt;height:250.5pt;z-index:251659264" strokeweight="6pt"/>
        </w:pict>
      </w: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rPr>
          <w:rFonts w:ascii="Verdana" w:hAnsi="Verdana" w:cs="Arial"/>
          <w:szCs w:val="24"/>
        </w:rPr>
      </w:pPr>
    </w:p>
    <w:p w:rsidR="00F374F6" w:rsidRDefault="00F374F6" w:rsidP="00F374F6">
      <w:pPr>
        <w:rPr>
          <w:rFonts w:ascii="Verdana" w:hAnsi="Verdana" w:cs="Arial"/>
          <w:szCs w:val="24"/>
        </w:rPr>
      </w:pPr>
    </w:p>
    <w:p w:rsidR="00F374F6" w:rsidRPr="00F374F6" w:rsidRDefault="00F374F6" w:rsidP="00F374F6">
      <w:pPr>
        <w:suppressAutoHyphens/>
        <w:spacing w:after="0" w:line="360" w:lineRule="auto"/>
        <w:rPr>
          <w:rFonts w:ascii="Verdana" w:hAnsi="Verdana" w:cs="Arial"/>
        </w:rPr>
      </w:pPr>
      <w:r w:rsidRPr="00F374F6">
        <w:rPr>
          <w:rFonts w:ascii="Verdana" w:hAnsi="Verdana" w:cs="Arial"/>
        </w:rPr>
        <w:t>Avalie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anúncio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que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você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escolheu.</w:t>
      </w:r>
    </w:p>
    <w:p w:rsidR="00F374F6" w:rsidRPr="00F374F6" w:rsidRDefault="00F374F6" w:rsidP="00F374F6">
      <w:pPr>
        <w:spacing w:line="360" w:lineRule="auto"/>
        <w:jc w:val="left"/>
        <w:rPr>
          <w:rFonts w:ascii="Verdana" w:eastAsia="Arial" w:hAnsi="Verdana" w:cs="Arial"/>
        </w:rPr>
      </w:pPr>
      <w:proofErr w:type="gramStart"/>
      <w:r w:rsidRPr="00F374F6">
        <w:rPr>
          <w:rFonts w:ascii="Verdana" w:hAnsi="Verdana" w:cs="Arial"/>
        </w:rPr>
        <w:t>a.</w:t>
      </w:r>
      <w:proofErr w:type="gramEnd"/>
      <w:r w:rsidRPr="00F374F6">
        <w:rPr>
          <w:rFonts w:ascii="Verdana" w:hAnsi="Verdana" w:cs="Arial"/>
        </w:rPr>
        <w:t>Que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produto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está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sendo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anunciado?</w:t>
      </w:r>
      <w:r w:rsidRPr="00F374F6">
        <w:rPr>
          <w:rFonts w:ascii="Verdana" w:eastAsia="Arial" w:hAnsi="Verdana" w:cs="Arial"/>
        </w:rPr>
        <w:t xml:space="preserve"> </w:t>
      </w:r>
    </w:p>
    <w:p w:rsidR="00F374F6" w:rsidRPr="00F374F6" w:rsidRDefault="00F374F6" w:rsidP="00F374F6">
      <w:pPr>
        <w:spacing w:line="360" w:lineRule="auto"/>
        <w:jc w:val="left"/>
        <w:rPr>
          <w:rFonts w:ascii="Verdana" w:hAnsi="Verdana" w:cs="Arial"/>
          <w:color w:val="4F81BD" w:themeColor="accent1"/>
        </w:rPr>
      </w:pPr>
      <w:r w:rsidRPr="00F374F6">
        <w:rPr>
          <w:rFonts w:ascii="Verdana" w:eastAsia="Arial" w:hAnsi="Verdana" w:cs="Arial"/>
          <w:color w:val="4F81BD" w:themeColor="accent1"/>
        </w:rPr>
        <w:t>Resposta pessoal</w:t>
      </w:r>
    </w:p>
    <w:p w:rsidR="00F374F6" w:rsidRPr="00F374F6" w:rsidRDefault="00F374F6" w:rsidP="00F374F6">
      <w:pPr>
        <w:spacing w:line="360" w:lineRule="auto"/>
        <w:jc w:val="left"/>
        <w:rPr>
          <w:rFonts w:ascii="Verdana" w:hAnsi="Verdana" w:cs="Arial"/>
        </w:rPr>
      </w:pPr>
      <w:proofErr w:type="gramStart"/>
      <w:r w:rsidRPr="00F374F6">
        <w:rPr>
          <w:rFonts w:ascii="Verdana" w:hAnsi="Verdana" w:cs="Arial"/>
        </w:rPr>
        <w:t>b.</w:t>
      </w:r>
      <w:proofErr w:type="gramEnd"/>
      <w:r w:rsidRPr="00F374F6">
        <w:rPr>
          <w:rFonts w:ascii="Verdana" w:hAnsi="Verdana" w:cs="Arial"/>
        </w:rPr>
        <w:t>Quais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palavras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foram utilizadas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para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chamar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atenção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sobre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o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produto?</w:t>
      </w:r>
    </w:p>
    <w:p w:rsidR="00F374F6" w:rsidRPr="00F374F6" w:rsidRDefault="00F374F6" w:rsidP="00F374F6">
      <w:pPr>
        <w:spacing w:line="360" w:lineRule="auto"/>
        <w:jc w:val="left"/>
        <w:rPr>
          <w:rFonts w:ascii="Verdana" w:hAnsi="Verdana" w:cs="Arial"/>
          <w:color w:val="4F81BD" w:themeColor="accent1"/>
        </w:rPr>
      </w:pPr>
      <w:r w:rsidRPr="00F374F6">
        <w:rPr>
          <w:rFonts w:ascii="Verdana" w:eastAsia="Arial" w:hAnsi="Verdana" w:cs="Arial"/>
          <w:color w:val="4F81BD" w:themeColor="accent1"/>
        </w:rPr>
        <w:t>Resposta pessoal</w:t>
      </w:r>
    </w:p>
    <w:p w:rsidR="00F374F6" w:rsidRPr="00F374F6" w:rsidRDefault="00F374F6" w:rsidP="00F374F6">
      <w:pPr>
        <w:spacing w:line="360" w:lineRule="auto"/>
        <w:jc w:val="left"/>
        <w:rPr>
          <w:rFonts w:ascii="Verdana" w:hAnsi="Verdana" w:cs="Arial"/>
        </w:rPr>
      </w:pPr>
      <w:proofErr w:type="gramStart"/>
      <w:r w:rsidRPr="00F374F6">
        <w:rPr>
          <w:rFonts w:ascii="Verdana" w:hAnsi="Verdana" w:cs="Arial"/>
        </w:rPr>
        <w:t>c.</w:t>
      </w:r>
      <w:proofErr w:type="gramEnd"/>
      <w:r w:rsidRPr="00F374F6">
        <w:rPr>
          <w:rFonts w:ascii="Verdana" w:hAnsi="Verdana" w:cs="Arial"/>
        </w:rPr>
        <w:t>Você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compraria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esse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produto?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Por</w:t>
      </w:r>
      <w:r w:rsidRPr="00F374F6">
        <w:rPr>
          <w:rFonts w:ascii="Verdana" w:eastAsia="Arial" w:hAnsi="Verdana" w:cs="Arial"/>
        </w:rPr>
        <w:t xml:space="preserve"> </w:t>
      </w:r>
      <w:r w:rsidRPr="00F374F6">
        <w:rPr>
          <w:rFonts w:ascii="Verdana" w:hAnsi="Verdana" w:cs="Arial"/>
        </w:rPr>
        <w:t>quê?</w:t>
      </w:r>
      <w:r w:rsidRPr="00F374F6">
        <w:rPr>
          <w:rFonts w:ascii="Verdana" w:eastAsia="Arial" w:hAnsi="Verdana" w:cs="Arial"/>
        </w:rPr>
        <w:t xml:space="preserve"> </w:t>
      </w:r>
    </w:p>
    <w:p w:rsidR="00F374F6" w:rsidRPr="00F374F6" w:rsidRDefault="00F374F6" w:rsidP="00F374F6">
      <w:pPr>
        <w:spacing w:line="360" w:lineRule="auto"/>
        <w:jc w:val="left"/>
        <w:rPr>
          <w:rFonts w:ascii="Verdana" w:hAnsi="Verdana" w:cs="Arial"/>
          <w:color w:val="4F81BD" w:themeColor="accent1"/>
        </w:rPr>
      </w:pPr>
      <w:r w:rsidRPr="00F374F6">
        <w:rPr>
          <w:rFonts w:ascii="Verdana" w:eastAsia="Arial" w:hAnsi="Verdana" w:cs="Arial"/>
          <w:color w:val="4F81BD" w:themeColor="accent1"/>
        </w:rPr>
        <w:t>Resposta pessoal</w:t>
      </w:r>
    </w:p>
    <w:p w:rsidR="00F374F6" w:rsidRPr="00A544AC" w:rsidRDefault="00A544AC" w:rsidP="00A544AC">
      <w:pPr>
        <w:rPr>
          <w:rFonts w:ascii="Verdana" w:hAnsi="Verdana" w:cs="Arial"/>
        </w:rPr>
      </w:pPr>
      <w:r>
        <w:rPr>
          <w:rFonts w:ascii="Verdana" w:hAnsi="Verdana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2350135</wp:posOffset>
            </wp:positionV>
            <wp:extent cx="2514600" cy="1076325"/>
            <wp:effectExtent l="19050" t="0" r="0" b="0"/>
            <wp:wrapTight wrapText="bothSides">
              <wp:wrapPolygon edited="0">
                <wp:start x="-164" y="0"/>
                <wp:lineTo x="-164" y="21409"/>
                <wp:lineTo x="21600" y="21409"/>
                <wp:lineTo x="21600" y="0"/>
                <wp:lineTo x="-164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4AC">
        <w:rPr>
          <w:rFonts w:ascii="Verdana" w:hAnsi="Verdana" w:cs="Arial"/>
          <w:noProof/>
          <w:lang w:eastAsia="pt-BR"/>
        </w:rPr>
        <w:pict>
          <v:rect id="_x0000_s1027" style="position:absolute;left:0;text-align:left;margin-left:-6pt;margin-top:48.55pt;width:178.5pt;height:139.5pt;z-index:251662336;mso-position-horizontal-relative:text;mso-position-vertical-relative:text"/>
        </w:pict>
      </w:r>
      <w:r w:rsidRPr="00A544AC">
        <w:rPr>
          <w:rFonts w:ascii="Verdana" w:hAnsi="Verdana" w:cs="Arial"/>
          <w:noProof/>
          <w:lang w:eastAsia="pt-BR"/>
        </w:rPr>
        <w:pict>
          <v:rect id="_x0000_s1028" style="position:absolute;left:0;text-align:left;margin-left:299.25pt;margin-top:41.8pt;width:203.25pt;height:146.25pt;z-index:251663360;mso-position-horizontal-relative:text;mso-position-vertical-relative:text"/>
        </w:pict>
      </w:r>
      <w:r>
        <w:rPr>
          <w:rFonts w:ascii="Verdana" w:hAnsi="Verdana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816610</wp:posOffset>
            </wp:positionV>
            <wp:extent cx="910590" cy="1476375"/>
            <wp:effectExtent l="19050" t="0" r="3810" b="0"/>
            <wp:wrapTight wrapText="bothSides">
              <wp:wrapPolygon edited="0">
                <wp:start x="-452" y="0"/>
                <wp:lineTo x="-452" y="21461"/>
                <wp:lineTo x="21690" y="21461"/>
                <wp:lineTo x="21690" y="0"/>
                <wp:lineTo x="-452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4AC">
        <w:rPr>
          <w:rFonts w:ascii="Verdana" w:hAnsi="Verdana" w:cs="Arial"/>
        </w:rPr>
        <w:t>Faça um anúncio</w:t>
      </w:r>
      <w:r w:rsidRPr="00A544AC">
        <w:rPr>
          <w:rFonts w:ascii="Verdana" w:hAnsi="Verdana" w:cs="Arial"/>
          <w:i/>
        </w:rPr>
        <w:t xml:space="preserve"> </w:t>
      </w:r>
      <w:r w:rsidRPr="00A544AC">
        <w:rPr>
          <w:rFonts w:ascii="Verdana" w:hAnsi="Verdana" w:cs="Arial"/>
        </w:rPr>
        <w:t>dos produtos abaixo</w:t>
      </w:r>
      <w:r>
        <w:rPr>
          <w:rFonts w:ascii="Verdana" w:hAnsi="Verdana" w:cs="Arial"/>
        </w:rPr>
        <w:t>, utilize palavras que convença o consumidor a comprar seu produto, seja criativo</w:t>
      </w:r>
      <w:r w:rsidRPr="00A544AC">
        <w:rPr>
          <w:rFonts w:ascii="Verdana" w:hAnsi="Verdana" w:cs="Arial"/>
        </w:rPr>
        <w:t>:</w:t>
      </w:r>
    </w:p>
    <w:sectPr w:rsidR="00F374F6" w:rsidRPr="00A544AC" w:rsidSect="00521388">
      <w:footerReference w:type="default" r:id="rId11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9E" w:rsidRDefault="00D4559E" w:rsidP="00FE55FB">
      <w:pPr>
        <w:spacing w:after="0" w:line="240" w:lineRule="auto"/>
      </w:pPr>
      <w:r>
        <w:separator/>
      </w:r>
    </w:p>
  </w:endnote>
  <w:endnote w:type="continuationSeparator" w:id="0">
    <w:p w:rsidR="00D4559E" w:rsidRDefault="00D4559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9E" w:rsidRDefault="00D4559E" w:rsidP="00FE55FB">
      <w:pPr>
        <w:spacing w:after="0" w:line="240" w:lineRule="auto"/>
      </w:pPr>
      <w:r>
        <w:separator/>
      </w:r>
    </w:p>
  </w:footnote>
  <w:footnote w:type="continuationSeparator" w:id="0">
    <w:p w:rsidR="00D4559E" w:rsidRDefault="00D4559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4F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D0A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2688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44AC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559E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4F6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li's%20Inform&#225;tic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43FF-F511-43C8-B91C-B74FB81E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27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Vanceli's Informátic</cp:lastModifiedBy>
  <cp:revision>1</cp:revision>
  <dcterms:created xsi:type="dcterms:W3CDTF">2017-05-01T17:16:00Z</dcterms:created>
  <dcterms:modified xsi:type="dcterms:W3CDTF">2017-05-01T17:47:00Z</dcterms:modified>
</cp:coreProperties>
</file>