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A4037F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4037F">
        <w:rPr>
          <w:rFonts w:ascii="Verdana" w:hAnsi="Verdana" w:cs="Arial"/>
          <w:szCs w:val="24"/>
        </w:rPr>
        <w:t>ESCOLA ____________</w:t>
      </w:r>
      <w:r w:rsidR="00E86F37" w:rsidRPr="00A4037F">
        <w:rPr>
          <w:rFonts w:ascii="Verdana" w:hAnsi="Verdana" w:cs="Arial"/>
          <w:szCs w:val="24"/>
        </w:rPr>
        <w:t>____________________________DATA:_____/_____/_____</w:t>
      </w:r>
    </w:p>
    <w:p w:rsidR="00A27109" w:rsidRPr="00A4037F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4037F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A4037F">
        <w:rPr>
          <w:rFonts w:ascii="Verdana" w:hAnsi="Verdana" w:cs="Arial"/>
          <w:szCs w:val="24"/>
        </w:rPr>
        <w:t>_______________________</w:t>
      </w:r>
    </w:p>
    <w:p w:rsidR="000830A5" w:rsidRPr="00A4037F" w:rsidRDefault="000830A5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C266D6" w:rsidRPr="00A4037F" w:rsidRDefault="00611278" w:rsidP="000830A5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A4037F">
        <w:rPr>
          <w:rFonts w:ascii="Verdana" w:hAnsi="Verdana" w:cs="Arial"/>
          <w:b/>
          <w:szCs w:val="24"/>
        </w:rPr>
        <w:t>Polialelismo</w:t>
      </w:r>
    </w:p>
    <w:p w:rsidR="00611278" w:rsidRPr="00A4037F" w:rsidRDefault="00611278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611278" w:rsidRPr="00A4037F" w:rsidRDefault="00611278" w:rsidP="00611278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A4037F">
        <w:rPr>
          <w:rFonts w:ascii="Verdana" w:hAnsi="Verdana" w:cs="Arial"/>
          <w:szCs w:val="24"/>
        </w:rPr>
        <w:t>As hemácias possuem, em sua superfície, substâncias denominadas aglutinogênios, que reagem com as aglutininas encontradas no plasma. Quando um indivíduo possui os dois tipos de aglutinogênios, no seu plasma encontramos:</w:t>
      </w:r>
    </w:p>
    <w:p w:rsidR="00611278" w:rsidRPr="00A4037F" w:rsidRDefault="00611278" w:rsidP="00611278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A4037F">
        <w:rPr>
          <w:rFonts w:ascii="Verdana" w:hAnsi="Verdana" w:cs="Arial"/>
          <w:szCs w:val="24"/>
        </w:rPr>
        <w:t>Aglutininas anti-A e anti-B</w:t>
      </w:r>
    </w:p>
    <w:p w:rsidR="00611278" w:rsidRPr="00A4037F" w:rsidRDefault="000830A5" w:rsidP="00611278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A4037F">
        <w:rPr>
          <w:rFonts w:ascii="Verdana" w:hAnsi="Verdana" w:cs="Arial"/>
          <w:szCs w:val="24"/>
        </w:rPr>
        <w:t>Nenh</w:t>
      </w:r>
      <w:r w:rsidR="00611278" w:rsidRPr="00A4037F">
        <w:rPr>
          <w:rFonts w:ascii="Verdana" w:hAnsi="Verdana" w:cs="Arial"/>
          <w:szCs w:val="24"/>
        </w:rPr>
        <w:t>uma aglutinina</w:t>
      </w:r>
    </w:p>
    <w:p w:rsidR="00611278" w:rsidRPr="00A4037F" w:rsidRDefault="00611278" w:rsidP="00611278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A4037F">
        <w:rPr>
          <w:rFonts w:ascii="Verdana" w:hAnsi="Verdana" w:cs="Arial"/>
          <w:szCs w:val="24"/>
        </w:rPr>
        <w:t>Aglutinina anti-A</w:t>
      </w:r>
    </w:p>
    <w:p w:rsidR="00611278" w:rsidRPr="00A4037F" w:rsidRDefault="00611278" w:rsidP="00611278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A4037F">
        <w:rPr>
          <w:rFonts w:ascii="Verdana" w:hAnsi="Verdana" w:cs="Arial"/>
          <w:szCs w:val="24"/>
        </w:rPr>
        <w:t>Aglutinina anti-B</w:t>
      </w:r>
    </w:p>
    <w:p w:rsidR="00611278" w:rsidRPr="00A4037F" w:rsidRDefault="00611278" w:rsidP="00611278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A4037F">
        <w:rPr>
          <w:rFonts w:ascii="Verdana" w:hAnsi="Verdana" w:cs="Arial"/>
          <w:szCs w:val="24"/>
        </w:rPr>
        <w:t>Mais aglutininas anti-B do que anti-A</w:t>
      </w:r>
    </w:p>
    <w:p w:rsidR="00611278" w:rsidRPr="00A4037F" w:rsidRDefault="00611278" w:rsidP="00611278">
      <w:pPr>
        <w:spacing w:after="0" w:line="360" w:lineRule="auto"/>
        <w:rPr>
          <w:rFonts w:ascii="Verdana" w:hAnsi="Verdana" w:cs="Arial"/>
          <w:szCs w:val="24"/>
        </w:rPr>
      </w:pPr>
    </w:p>
    <w:p w:rsidR="00611278" w:rsidRPr="00A4037F" w:rsidRDefault="00611278" w:rsidP="00611278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A4037F">
        <w:rPr>
          <w:rFonts w:ascii="Verdana" w:hAnsi="Verdana" w:cs="Arial"/>
          <w:szCs w:val="24"/>
        </w:rPr>
        <w:t>Para que um casal possa ter filhos dos quatro grupos sanguíneos do sistema ABO deverá apresentar a seguinte constituição genotípica:</w:t>
      </w:r>
    </w:p>
    <w:p w:rsidR="00611278" w:rsidRPr="00A4037F" w:rsidRDefault="00611278" w:rsidP="00611278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A4037F">
        <w:rPr>
          <w:rFonts w:ascii="Verdana" w:hAnsi="Verdana" w:cs="Arial"/>
          <w:szCs w:val="24"/>
        </w:rPr>
        <w:t>Esposa B e marido A, ambos homozigotos</w:t>
      </w:r>
    </w:p>
    <w:p w:rsidR="00611278" w:rsidRPr="00A4037F" w:rsidRDefault="00611278" w:rsidP="00611278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A4037F">
        <w:rPr>
          <w:rFonts w:ascii="Verdana" w:hAnsi="Verdana" w:cs="Arial"/>
          <w:szCs w:val="24"/>
        </w:rPr>
        <w:t>Marido O e esposa AB</w:t>
      </w:r>
    </w:p>
    <w:p w:rsidR="00611278" w:rsidRPr="00A4037F" w:rsidRDefault="00611278" w:rsidP="00611278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A4037F">
        <w:rPr>
          <w:rFonts w:ascii="Verdana" w:hAnsi="Verdana" w:cs="Arial"/>
          <w:szCs w:val="24"/>
        </w:rPr>
        <w:t>Marid</w:t>
      </w:r>
      <w:r w:rsidR="000830A5" w:rsidRPr="00A4037F">
        <w:rPr>
          <w:rFonts w:ascii="Verdana" w:hAnsi="Verdana" w:cs="Arial"/>
          <w:szCs w:val="24"/>
        </w:rPr>
        <w:t>o B e esposa A, ambo</w:t>
      </w:r>
      <w:r w:rsidRPr="00A4037F">
        <w:rPr>
          <w:rFonts w:ascii="Verdana" w:hAnsi="Verdana" w:cs="Arial"/>
          <w:szCs w:val="24"/>
        </w:rPr>
        <w:t>s heterozigotos</w:t>
      </w:r>
    </w:p>
    <w:p w:rsidR="00611278" w:rsidRPr="00A4037F" w:rsidRDefault="00611278" w:rsidP="00611278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A4037F">
        <w:rPr>
          <w:rFonts w:ascii="Verdana" w:hAnsi="Verdana" w:cs="Arial"/>
          <w:szCs w:val="24"/>
        </w:rPr>
        <w:t>Marido AB e esposa A heterozigota</w:t>
      </w:r>
    </w:p>
    <w:p w:rsidR="00611278" w:rsidRPr="00A4037F" w:rsidRDefault="00601A86" w:rsidP="00611278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A4037F">
        <w:rPr>
          <w:rFonts w:ascii="Verdana" w:hAnsi="Verdana" w:cs="Arial"/>
          <w:szCs w:val="24"/>
        </w:rPr>
        <w:t>Marido O e esposa A heterozigota</w:t>
      </w:r>
    </w:p>
    <w:p w:rsidR="00601A86" w:rsidRPr="00A4037F" w:rsidRDefault="00601A86" w:rsidP="00601A86">
      <w:pPr>
        <w:spacing w:after="0" w:line="360" w:lineRule="auto"/>
        <w:rPr>
          <w:rFonts w:ascii="Verdana" w:hAnsi="Verdana" w:cs="Arial"/>
          <w:szCs w:val="24"/>
        </w:rPr>
      </w:pPr>
    </w:p>
    <w:p w:rsidR="00601A86" w:rsidRPr="00A4037F" w:rsidRDefault="00601A86" w:rsidP="00601A86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A4037F">
        <w:rPr>
          <w:rFonts w:ascii="Verdana" w:hAnsi="Verdana" w:cs="Arial"/>
          <w:szCs w:val="24"/>
        </w:rPr>
        <w:t>Um homem internado num hospital faleceu após receber uma transfusão de sangue incompatível com o dele. Esse indivíduo era filho de pai do grupo A homozigoto e mãe do grupo AB. Com base nesses dados, o sangue que lhe foi doado deve ter sido:</w:t>
      </w:r>
    </w:p>
    <w:p w:rsidR="00601A86" w:rsidRPr="00A4037F" w:rsidRDefault="00601A86" w:rsidP="00601A86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A4037F">
        <w:rPr>
          <w:rFonts w:ascii="Verdana" w:hAnsi="Verdana" w:cs="Arial"/>
          <w:szCs w:val="24"/>
        </w:rPr>
        <w:t>Do tipo B</w:t>
      </w:r>
    </w:p>
    <w:p w:rsidR="00601A86" w:rsidRPr="00A4037F" w:rsidRDefault="00601A86" w:rsidP="00601A86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A4037F">
        <w:rPr>
          <w:rFonts w:ascii="Verdana" w:hAnsi="Verdana" w:cs="Arial"/>
          <w:szCs w:val="24"/>
        </w:rPr>
        <w:t>Do tipo AB</w:t>
      </w:r>
    </w:p>
    <w:p w:rsidR="00601A86" w:rsidRPr="00A4037F" w:rsidRDefault="00601A86" w:rsidP="00601A86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A4037F">
        <w:rPr>
          <w:rFonts w:ascii="Verdana" w:hAnsi="Verdana" w:cs="Arial"/>
          <w:szCs w:val="24"/>
        </w:rPr>
        <w:t>Do tipo A</w:t>
      </w:r>
    </w:p>
    <w:p w:rsidR="00601A86" w:rsidRPr="00A4037F" w:rsidRDefault="00ED16D2" w:rsidP="00601A86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A4037F">
        <w:rPr>
          <w:rFonts w:ascii="Verdana" w:hAnsi="Verdana" w:cs="Arial"/>
          <w:szCs w:val="24"/>
        </w:rPr>
        <w:t>Dos tipos A</w:t>
      </w:r>
      <w:r w:rsidR="00601A86" w:rsidRPr="00A4037F">
        <w:rPr>
          <w:rFonts w:ascii="Verdana" w:hAnsi="Verdana" w:cs="Arial"/>
          <w:szCs w:val="24"/>
        </w:rPr>
        <w:t xml:space="preserve"> ou B</w:t>
      </w:r>
    </w:p>
    <w:p w:rsidR="00601A86" w:rsidRPr="00A4037F" w:rsidRDefault="00601A86" w:rsidP="00601A86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A4037F">
        <w:rPr>
          <w:rFonts w:ascii="Verdana" w:hAnsi="Verdana" w:cs="Arial"/>
          <w:szCs w:val="24"/>
        </w:rPr>
        <w:t>Dos tipos B ou AB</w:t>
      </w:r>
    </w:p>
    <w:p w:rsidR="00601A86" w:rsidRPr="00A4037F" w:rsidRDefault="00601A86" w:rsidP="00601A86">
      <w:pPr>
        <w:spacing w:after="0" w:line="360" w:lineRule="auto"/>
        <w:rPr>
          <w:rFonts w:ascii="Verdana" w:hAnsi="Verdana" w:cs="Arial"/>
          <w:szCs w:val="24"/>
        </w:rPr>
      </w:pPr>
    </w:p>
    <w:p w:rsidR="00601A86" w:rsidRPr="00A4037F" w:rsidRDefault="00601A86" w:rsidP="00601A86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A4037F">
        <w:rPr>
          <w:rFonts w:ascii="Verdana" w:hAnsi="Verdana" w:cs="Arial"/>
          <w:szCs w:val="24"/>
        </w:rPr>
        <w:lastRenderedPageBreak/>
        <w:t>Um casal tem cinco filhos: três do grupo A e dois do grupo O. Pode-se afirmar que:</w:t>
      </w:r>
    </w:p>
    <w:p w:rsidR="00601A86" w:rsidRPr="00A4037F" w:rsidRDefault="00601A86" w:rsidP="00601A86">
      <w:pPr>
        <w:pStyle w:val="PargrafodaLista"/>
        <w:numPr>
          <w:ilvl w:val="0"/>
          <w:numId w:val="40"/>
        </w:numPr>
        <w:spacing w:after="0" w:line="360" w:lineRule="auto"/>
        <w:rPr>
          <w:rFonts w:ascii="Verdana" w:hAnsi="Verdana" w:cs="Arial"/>
          <w:szCs w:val="24"/>
        </w:rPr>
      </w:pPr>
      <w:r w:rsidRPr="00A4037F">
        <w:rPr>
          <w:rFonts w:ascii="Verdana" w:hAnsi="Verdana" w:cs="Arial"/>
          <w:szCs w:val="24"/>
        </w:rPr>
        <w:t>O pai é A heterozigoto e a mãe, O</w:t>
      </w:r>
    </w:p>
    <w:p w:rsidR="00601A86" w:rsidRPr="00A4037F" w:rsidRDefault="00601A86" w:rsidP="00601A86">
      <w:pPr>
        <w:pStyle w:val="PargrafodaLista"/>
        <w:numPr>
          <w:ilvl w:val="0"/>
          <w:numId w:val="40"/>
        </w:numPr>
        <w:spacing w:after="0" w:line="360" w:lineRule="auto"/>
        <w:rPr>
          <w:rFonts w:ascii="Verdana" w:hAnsi="Verdana" w:cs="Arial"/>
          <w:szCs w:val="24"/>
        </w:rPr>
      </w:pPr>
      <w:r w:rsidRPr="00A4037F">
        <w:rPr>
          <w:rFonts w:ascii="Verdana" w:hAnsi="Verdana" w:cs="Arial"/>
          <w:szCs w:val="24"/>
        </w:rPr>
        <w:t>O pai é AB e a mãe, O</w:t>
      </w:r>
    </w:p>
    <w:p w:rsidR="00601A86" w:rsidRPr="00A4037F" w:rsidRDefault="00601A86" w:rsidP="00601A86">
      <w:pPr>
        <w:pStyle w:val="PargrafodaLista"/>
        <w:numPr>
          <w:ilvl w:val="0"/>
          <w:numId w:val="40"/>
        </w:numPr>
        <w:spacing w:after="0" w:line="360" w:lineRule="auto"/>
        <w:rPr>
          <w:rFonts w:ascii="Verdana" w:hAnsi="Verdana" w:cs="Arial"/>
          <w:szCs w:val="24"/>
        </w:rPr>
      </w:pPr>
      <w:r w:rsidRPr="00A4037F">
        <w:rPr>
          <w:rFonts w:ascii="Verdana" w:hAnsi="Verdana" w:cs="Arial"/>
          <w:szCs w:val="24"/>
        </w:rPr>
        <w:t>O pai é A homozigoto e a mãe, O</w:t>
      </w:r>
    </w:p>
    <w:p w:rsidR="00601A86" w:rsidRPr="00A4037F" w:rsidRDefault="00601A86" w:rsidP="00601A86">
      <w:pPr>
        <w:pStyle w:val="PargrafodaLista"/>
        <w:numPr>
          <w:ilvl w:val="0"/>
          <w:numId w:val="40"/>
        </w:numPr>
        <w:spacing w:after="0" w:line="360" w:lineRule="auto"/>
        <w:rPr>
          <w:rFonts w:ascii="Verdana" w:hAnsi="Verdana" w:cs="Arial"/>
          <w:szCs w:val="24"/>
        </w:rPr>
      </w:pPr>
      <w:r w:rsidRPr="00A4037F">
        <w:rPr>
          <w:rFonts w:ascii="Verdana" w:hAnsi="Verdana" w:cs="Arial"/>
          <w:szCs w:val="24"/>
        </w:rPr>
        <w:t>O pai é A homozigoto e a mãe, A heterozigota</w:t>
      </w:r>
    </w:p>
    <w:p w:rsidR="00601A86" w:rsidRPr="00A4037F" w:rsidRDefault="00601A86" w:rsidP="00601A86">
      <w:pPr>
        <w:pStyle w:val="PargrafodaLista"/>
        <w:numPr>
          <w:ilvl w:val="0"/>
          <w:numId w:val="40"/>
        </w:numPr>
        <w:spacing w:after="0" w:line="360" w:lineRule="auto"/>
        <w:rPr>
          <w:rFonts w:ascii="Verdana" w:hAnsi="Verdana" w:cs="Arial"/>
          <w:szCs w:val="24"/>
        </w:rPr>
      </w:pPr>
      <w:r w:rsidRPr="00A4037F">
        <w:rPr>
          <w:rFonts w:ascii="Verdana" w:hAnsi="Verdana" w:cs="Arial"/>
          <w:szCs w:val="24"/>
        </w:rPr>
        <w:t>O pai é AB e a mãe, A homozigota</w:t>
      </w:r>
    </w:p>
    <w:p w:rsidR="00601A86" w:rsidRPr="00A4037F" w:rsidRDefault="00601A86" w:rsidP="00601A86">
      <w:pPr>
        <w:spacing w:after="0" w:line="360" w:lineRule="auto"/>
        <w:rPr>
          <w:rFonts w:ascii="Verdana" w:hAnsi="Verdana" w:cs="Arial"/>
          <w:szCs w:val="24"/>
        </w:rPr>
      </w:pPr>
    </w:p>
    <w:p w:rsidR="00601A86" w:rsidRDefault="00601A86" w:rsidP="00601A86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A4037F">
        <w:rPr>
          <w:rFonts w:ascii="Verdana" w:hAnsi="Verdana" w:cs="Arial"/>
          <w:szCs w:val="24"/>
        </w:rPr>
        <w:t>O que é o sistema Rh?</w:t>
      </w:r>
    </w:p>
    <w:p w:rsidR="00A4037F" w:rsidRPr="00A4037F" w:rsidRDefault="00A4037F" w:rsidP="00A4037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A4037F" w:rsidRPr="00A4037F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4E3" w:rsidRDefault="002154E3" w:rsidP="00FE55FB">
      <w:pPr>
        <w:spacing w:after="0" w:line="240" w:lineRule="auto"/>
      </w:pPr>
      <w:r>
        <w:separator/>
      </w:r>
    </w:p>
  </w:endnote>
  <w:endnote w:type="continuationSeparator" w:id="1">
    <w:p w:rsidR="002154E3" w:rsidRDefault="002154E3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4E3" w:rsidRDefault="002154E3" w:rsidP="00FE55FB">
      <w:pPr>
        <w:spacing w:after="0" w:line="240" w:lineRule="auto"/>
      </w:pPr>
      <w:r>
        <w:separator/>
      </w:r>
    </w:p>
  </w:footnote>
  <w:footnote w:type="continuationSeparator" w:id="1">
    <w:p w:rsidR="002154E3" w:rsidRDefault="002154E3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C3828"/>
    <w:multiLevelType w:val="hybridMultilevel"/>
    <w:tmpl w:val="42AC0DA0"/>
    <w:lvl w:ilvl="0" w:tplc="DA6623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A0902"/>
    <w:multiLevelType w:val="hybridMultilevel"/>
    <w:tmpl w:val="96FCEDA8"/>
    <w:lvl w:ilvl="0" w:tplc="517ED4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750E30"/>
    <w:multiLevelType w:val="hybridMultilevel"/>
    <w:tmpl w:val="974853E4"/>
    <w:lvl w:ilvl="0" w:tplc="AC98DE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674E66"/>
    <w:multiLevelType w:val="hybridMultilevel"/>
    <w:tmpl w:val="E35CC10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FF783B"/>
    <w:multiLevelType w:val="hybridMultilevel"/>
    <w:tmpl w:val="33082AF2"/>
    <w:lvl w:ilvl="0" w:tplc="608E9D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607AB3"/>
    <w:multiLevelType w:val="hybridMultilevel"/>
    <w:tmpl w:val="E4FAF9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456EC9"/>
    <w:multiLevelType w:val="hybridMultilevel"/>
    <w:tmpl w:val="5E2C2CE4"/>
    <w:lvl w:ilvl="0" w:tplc="B4A6C6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6"/>
  </w:num>
  <w:num w:numId="3">
    <w:abstractNumId w:val="21"/>
  </w:num>
  <w:num w:numId="4">
    <w:abstractNumId w:val="33"/>
  </w:num>
  <w:num w:numId="5">
    <w:abstractNumId w:val="14"/>
  </w:num>
  <w:num w:numId="6">
    <w:abstractNumId w:val="17"/>
  </w:num>
  <w:num w:numId="7">
    <w:abstractNumId w:val="2"/>
  </w:num>
  <w:num w:numId="8">
    <w:abstractNumId w:val="39"/>
  </w:num>
  <w:num w:numId="9">
    <w:abstractNumId w:val="31"/>
  </w:num>
  <w:num w:numId="10">
    <w:abstractNumId w:val="23"/>
  </w:num>
  <w:num w:numId="11">
    <w:abstractNumId w:val="8"/>
  </w:num>
  <w:num w:numId="12">
    <w:abstractNumId w:val="18"/>
  </w:num>
  <w:num w:numId="13">
    <w:abstractNumId w:val="24"/>
  </w:num>
  <w:num w:numId="14">
    <w:abstractNumId w:val="12"/>
  </w:num>
  <w:num w:numId="15">
    <w:abstractNumId w:val="1"/>
  </w:num>
  <w:num w:numId="16">
    <w:abstractNumId w:val="32"/>
  </w:num>
  <w:num w:numId="17">
    <w:abstractNumId w:val="37"/>
  </w:num>
  <w:num w:numId="18">
    <w:abstractNumId w:val="6"/>
  </w:num>
  <w:num w:numId="19">
    <w:abstractNumId w:val="16"/>
  </w:num>
  <w:num w:numId="20">
    <w:abstractNumId w:val="4"/>
  </w:num>
  <w:num w:numId="21">
    <w:abstractNumId w:val="10"/>
  </w:num>
  <w:num w:numId="22">
    <w:abstractNumId w:val="5"/>
  </w:num>
  <w:num w:numId="23">
    <w:abstractNumId w:val="34"/>
  </w:num>
  <w:num w:numId="24">
    <w:abstractNumId w:val="27"/>
  </w:num>
  <w:num w:numId="25">
    <w:abstractNumId w:val="25"/>
  </w:num>
  <w:num w:numId="26">
    <w:abstractNumId w:val="35"/>
  </w:num>
  <w:num w:numId="27">
    <w:abstractNumId w:val="30"/>
  </w:num>
  <w:num w:numId="28">
    <w:abstractNumId w:val="15"/>
  </w:num>
  <w:num w:numId="29">
    <w:abstractNumId w:val="3"/>
  </w:num>
  <w:num w:numId="30">
    <w:abstractNumId w:val="28"/>
  </w:num>
  <w:num w:numId="31">
    <w:abstractNumId w:val="20"/>
  </w:num>
  <w:num w:numId="32">
    <w:abstractNumId w:val="9"/>
  </w:num>
  <w:num w:numId="33">
    <w:abstractNumId w:val="29"/>
  </w:num>
  <w:num w:numId="34">
    <w:abstractNumId w:val="19"/>
  </w:num>
  <w:num w:numId="35">
    <w:abstractNumId w:val="7"/>
  </w:num>
  <w:num w:numId="36">
    <w:abstractNumId w:val="36"/>
  </w:num>
  <w:num w:numId="37">
    <w:abstractNumId w:val="38"/>
  </w:num>
  <w:num w:numId="38">
    <w:abstractNumId w:val="22"/>
  </w:num>
  <w:num w:numId="39">
    <w:abstractNumId w:val="11"/>
  </w:num>
  <w:num w:numId="4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737F"/>
    <w:rsid w:val="00077FAD"/>
    <w:rsid w:val="00082355"/>
    <w:rsid w:val="000830A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54E3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1A86"/>
    <w:rsid w:val="00604F7B"/>
    <w:rsid w:val="00605D9F"/>
    <w:rsid w:val="00611278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23F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34C23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2AF7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037F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D16D2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61127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1127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11278"/>
    <w:rPr>
      <w:rFonts w:ascii="Arial" w:hAnsi="Arial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1127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112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11</TotalTime>
  <Pages>2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2019-04-13T07:05:00Z</cp:lastPrinted>
  <dcterms:created xsi:type="dcterms:W3CDTF">2019-04-13T07:05:00Z</dcterms:created>
  <dcterms:modified xsi:type="dcterms:W3CDTF">2019-04-13T07:05:00Z</dcterms:modified>
</cp:coreProperties>
</file>