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D60F5" w:rsidRPr="006D60F5" w:rsidRDefault="006D60F5" w:rsidP="006D60F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D60F5">
        <w:rPr>
          <w:rFonts w:ascii="Verdana" w:hAnsi="Verdana" w:cs="Arial"/>
          <w:b/>
          <w:szCs w:val="24"/>
        </w:rPr>
        <w:t>Os lipídios</w:t>
      </w:r>
    </w:p>
    <w:p w:rsidR="006D60F5" w:rsidRDefault="006D60F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D60F5" w:rsidRPr="006D60F5" w:rsidRDefault="006D60F5" w:rsidP="006D60F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6D60F5">
        <w:rPr>
          <w:rFonts w:ascii="Verdana" w:hAnsi="Verdana" w:cs="Arial"/>
          <w:szCs w:val="24"/>
        </w:rPr>
        <w:t>O que são os lipídios?</w:t>
      </w:r>
    </w:p>
    <w:p w:rsidR="006D60F5" w:rsidRDefault="006D60F5" w:rsidP="006D60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D60F5" w:rsidRDefault="006D60F5" w:rsidP="006D60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D60F5" w:rsidRPr="006D60F5" w:rsidRDefault="006D60F5" w:rsidP="006D60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D60F5" w:rsidRPr="006D60F5" w:rsidRDefault="006D60F5" w:rsidP="006D60F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6D60F5">
        <w:rPr>
          <w:rFonts w:ascii="Verdana" w:hAnsi="Verdana" w:cs="Arial"/>
          <w:szCs w:val="24"/>
        </w:rPr>
        <w:t>Qual a função dessas substâncias?</w:t>
      </w:r>
    </w:p>
    <w:p w:rsidR="006D60F5" w:rsidRDefault="006D60F5" w:rsidP="006D60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D60F5" w:rsidRDefault="006D60F5" w:rsidP="006D60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D60F5" w:rsidRPr="006D60F5" w:rsidRDefault="006D60F5" w:rsidP="006D60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D60F5" w:rsidRPr="006D60F5" w:rsidRDefault="006D60F5" w:rsidP="006D60F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6D60F5">
        <w:rPr>
          <w:rFonts w:ascii="Verdana" w:hAnsi="Verdana" w:cs="Arial"/>
          <w:szCs w:val="24"/>
        </w:rPr>
        <w:t>Onde os lipídios de origem animal podem ser encontrados? Cite exemplos.</w:t>
      </w:r>
    </w:p>
    <w:p w:rsidR="006D60F5" w:rsidRDefault="006D60F5" w:rsidP="006D60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D60F5" w:rsidRDefault="006D60F5" w:rsidP="006D60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D60F5" w:rsidRPr="006D60F5" w:rsidRDefault="006D60F5" w:rsidP="006D60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D60F5" w:rsidRPr="006D60F5" w:rsidRDefault="006D60F5" w:rsidP="006D60F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6D60F5">
        <w:rPr>
          <w:rFonts w:ascii="Verdana" w:hAnsi="Verdana" w:cs="Arial"/>
          <w:szCs w:val="24"/>
        </w:rPr>
        <w:t>A que está associado o consumo excessivo de lipídios de origem animal?</w:t>
      </w:r>
    </w:p>
    <w:p w:rsidR="006D60F5" w:rsidRDefault="006D60F5" w:rsidP="006D60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D60F5" w:rsidRDefault="006D60F5" w:rsidP="006D60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D60F5" w:rsidRPr="006D60F5" w:rsidRDefault="006D60F5" w:rsidP="006D60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D60F5" w:rsidRDefault="006D60F5" w:rsidP="006D60F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6D60F5">
        <w:rPr>
          <w:rFonts w:ascii="Verdana" w:hAnsi="Verdana" w:cs="Arial"/>
          <w:szCs w:val="24"/>
        </w:rPr>
        <w:t>Os lipídios de origem vegetal podem ser encontrados onde?</w:t>
      </w:r>
    </w:p>
    <w:p w:rsidR="006D60F5" w:rsidRPr="006D60F5" w:rsidRDefault="006D60F5" w:rsidP="006D60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6D60F5" w:rsidRPr="006D60F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FFA" w:rsidRDefault="00F02FFA" w:rsidP="00FE55FB">
      <w:pPr>
        <w:spacing w:after="0" w:line="240" w:lineRule="auto"/>
      </w:pPr>
      <w:r>
        <w:separator/>
      </w:r>
    </w:p>
  </w:endnote>
  <w:endnote w:type="continuationSeparator" w:id="1">
    <w:p w:rsidR="00F02FFA" w:rsidRDefault="00F02FF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FFA" w:rsidRDefault="00F02FFA" w:rsidP="00FE55FB">
      <w:pPr>
        <w:spacing w:after="0" w:line="240" w:lineRule="auto"/>
      </w:pPr>
      <w:r>
        <w:separator/>
      </w:r>
    </w:p>
  </w:footnote>
  <w:footnote w:type="continuationSeparator" w:id="1">
    <w:p w:rsidR="00F02FFA" w:rsidRDefault="00F02FF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44083"/>
    <w:multiLevelType w:val="hybridMultilevel"/>
    <w:tmpl w:val="61F433C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3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2CF3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60F5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2FFA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2018-12-13T06:00:00Z</cp:lastPrinted>
  <dcterms:created xsi:type="dcterms:W3CDTF">2018-12-13T06:00:00Z</dcterms:created>
  <dcterms:modified xsi:type="dcterms:W3CDTF">2018-12-13T06:00:00Z</dcterms:modified>
</cp:coreProperties>
</file>