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6783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>ESCOLA ____________</w:t>
      </w:r>
      <w:r w:rsidR="00E86F37" w:rsidRPr="00067839">
        <w:rPr>
          <w:rFonts w:ascii="Verdana" w:hAnsi="Verdana" w:cs="Arial"/>
          <w:szCs w:val="24"/>
        </w:rPr>
        <w:t>____________________________DATA:_____/_____/_____</w:t>
      </w:r>
    </w:p>
    <w:p w:rsidR="00A27109" w:rsidRPr="0006783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67839">
        <w:rPr>
          <w:rFonts w:ascii="Verdana" w:hAnsi="Verdana" w:cs="Arial"/>
          <w:szCs w:val="24"/>
        </w:rPr>
        <w:t>_______________________</w:t>
      </w:r>
    </w:p>
    <w:p w:rsidR="00C266D6" w:rsidRPr="0006783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1D94" w:rsidRPr="00067839" w:rsidRDefault="00101D94" w:rsidP="00101D9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67839">
        <w:rPr>
          <w:rFonts w:ascii="Verdana" w:hAnsi="Verdana" w:cs="Arial"/>
          <w:b/>
          <w:szCs w:val="24"/>
        </w:rPr>
        <w:t>R</w:t>
      </w:r>
      <w:r w:rsidRPr="00067839">
        <w:rPr>
          <w:rFonts w:ascii="Verdana" w:hAnsi="Verdana" w:cs="Arial"/>
          <w:b/>
          <w:szCs w:val="24"/>
        </w:rPr>
        <w:t>egime oligárquico</w:t>
      </w:r>
    </w:p>
    <w:p w:rsidR="00101D94" w:rsidRPr="00067839" w:rsidRDefault="00101D94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1D94" w:rsidRPr="00067839" w:rsidRDefault="00101D94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 xml:space="preserve">1) </w:t>
      </w:r>
      <w:r w:rsidRPr="00067839">
        <w:rPr>
          <w:rFonts w:ascii="Verdana" w:hAnsi="Verdana" w:cs="Arial"/>
          <w:szCs w:val="24"/>
        </w:rPr>
        <w:t>Em que momento</w:t>
      </w:r>
      <w:r w:rsidRPr="00067839">
        <w:rPr>
          <w:rFonts w:ascii="Verdana" w:hAnsi="Verdana" w:cs="Arial"/>
          <w:szCs w:val="24"/>
        </w:rPr>
        <w:t xml:space="preserve"> o si</w:t>
      </w:r>
      <w:r w:rsidRPr="00067839">
        <w:rPr>
          <w:rFonts w:ascii="Verdana" w:hAnsi="Verdana" w:cs="Arial"/>
          <w:szCs w:val="24"/>
        </w:rPr>
        <w:t xml:space="preserve">stema oligárquico apresentou </w:t>
      </w:r>
      <w:r w:rsidRPr="00067839">
        <w:rPr>
          <w:rFonts w:ascii="Verdana" w:hAnsi="Verdana" w:cs="Arial"/>
          <w:szCs w:val="24"/>
        </w:rPr>
        <w:t>sinais de desgaste?</w:t>
      </w:r>
    </w:p>
    <w:p w:rsidR="00067839" w:rsidRPr="00067839" w:rsidRDefault="00067839" w:rsidP="00067839">
      <w:pPr>
        <w:tabs>
          <w:tab w:val="left" w:pos="6210"/>
        </w:tabs>
        <w:spacing w:after="0" w:line="36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>R.</w:t>
      </w:r>
    </w:p>
    <w:p w:rsidR="00067839" w:rsidRPr="00067839" w:rsidRDefault="00067839" w:rsidP="00067839">
      <w:pPr>
        <w:tabs>
          <w:tab w:val="left" w:pos="6210"/>
        </w:tabs>
        <w:spacing w:after="0" w:line="360" w:lineRule="auto"/>
        <w:jc w:val="left"/>
        <w:rPr>
          <w:rFonts w:ascii="Verdana" w:hAnsi="Verdana" w:cs="Arial"/>
          <w:szCs w:val="24"/>
        </w:rPr>
      </w:pPr>
    </w:p>
    <w:p w:rsidR="00101D94" w:rsidRPr="00067839" w:rsidRDefault="00101D94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1D94" w:rsidRPr="00067839" w:rsidRDefault="00101D94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 xml:space="preserve">2) O que ocorria </w:t>
      </w:r>
      <w:r w:rsidRPr="00067839">
        <w:rPr>
          <w:rFonts w:ascii="Verdana" w:hAnsi="Verdana" w:cs="Arial"/>
          <w:szCs w:val="24"/>
        </w:rPr>
        <w:t xml:space="preserve">na política de oligarquias </w:t>
      </w:r>
      <w:r w:rsidRPr="00067839">
        <w:rPr>
          <w:rFonts w:ascii="Verdana" w:hAnsi="Verdana" w:cs="Arial"/>
          <w:szCs w:val="24"/>
        </w:rPr>
        <w:t>nessa época?</w:t>
      </w:r>
    </w:p>
    <w:p w:rsidR="00101D94" w:rsidRPr="00067839" w:rsidRDefault="00067839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>R.</w:t>
      </w:r>
    </w:p>
    <w:p w:rsidR="00067839" w:rsidRPr="00067839" w:rsidRDefault="00067839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67839" w:rsidRPr="00067839" w:rsidRDefault="00067839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1D94" w:rsidRPr="00067839" w:rsidRDefault="00101D94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 xml:space="preserve">3) O que a </w:t>
      </w:r>
      <w:r w:rsidRPr="00067839">
        <w:rPr>
          <w:rFonts w:ascii="Verdana" w:hAnsi="Verdana" w:cs="Arial"/>
          <w:szCs w:val="24"/>
        </w:rPr>
        <w:t>in</w:t>
      </w:r>
      <w:r w:rsidRPr="00067839">
        <w:rPr>
          <w:rFonts w:ascii="Verdana" w:hAnsi="Verdana" w:cs="Arial"/>
          <w:szCs w:val="24"/>
        </w:rPr>
        <w:t>capacidade desse sistema político provocou?</w:t>
      </w:r>
    </w:p>
    <w:p w:rsidR="00101D94" w:rsidRPr="00067839" w:rsidRDefault="00067839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>R.</w:t>
      </w:r>
    </w:p>
    <w:p w:rsidR="00067839" w:rsidRPr="00067839" w:rsidRDefault="00067839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67839" w:rsidRPr="00067839" w:rsidRDefault="00067839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1D94" w:rsidRPr="00067839" w:rsidRDefault="00101D94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>4) Quais</w:t>
      </w:r>
      <w:r w:rsidRPr="00067839">
        <w:rPr>
          <w:rFonts w:ascii="Verdana" w:hAnsi="Verdana" w:cs="Arial"/>
          <w:szCs w:val="24"/>
        </w:rPr>
        <w:t xml:space="preserve"> as principais</w:t>
      </w:r>
      <w:r w:rsidRPr="00067839">
        <w:rPr>
          <w:rFonts w:ascii="Verdana" w:hAnsi="Verdana" w:cs="Arial"/>
          <w:szCs w:val="24"/>
        </w:rPr>
        <w:t xml:space="preserve"> características </w:t>
      </w:r>
      <w:r w:rsidRPr="00067839">
        <w:rPr>
          <w:rFonts w:ascii="Verdana" w:hAnsi="Verdana" w:cs="Arial"/>
          <w:szCs w:val="24"/>
        </w:rPr>
        <w:t>d</w:t>
      </w:r>
      <w:r w:rsidRPr="00067839">
        <w:rPr>
          <w:rFonts w:ascii="Verdana" w:hAnsi="Verdana" w:cs="Arial"/>
          <w:szCs w:val="24"/>
        </w:rPr>
        <w:t>a presidência de Hermes da Fonseca?</w:t>
      </w:r>
    </w:p>
    <w:p w:rsidR="00067839" w:rsidRPr="00067839" w:rsidRDefault="00067839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>R.</w:t>
      </w:r>
    </w:p>
    <w:p w:rsidR="00067839" w:rsidRPr="00067839" w:rsidRDefault="00067839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1D94" w:rsidRPr="00067839" w:rsidRDefault="00101D94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1D94" w:rsidRPr="00067839" w:rsidRDefault="00101D94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 xml:space="preserve">5) Cite </w:t>
      </w:r>
      <w:r w:rsidRPr="00067839">
        <w:rPr>
          <w:rFonts w:ascii="Verdana" w:hAnsi="Verdana" w:cs="Arial"/>
          <w:szCs w:val="24"/>
        </w:rPr>
        <w:t>uma</w:t>
      </w:r>
      <w:r w:rsidRPr="00067839">
        <w:rPr>
          <w:rFonts w:ascii="Verdana" w:hAnsi="Verdana" w:cs="Arial"/>
          <w:szCs w:val="24"/>
        </w:rPr>
        <w:t xml:space="preserve"> das principais causas </w:t>
      </w:r>
      <w:r w:rsidRPr="00067839">
        <w:rPr>
          <w:rFonts w:ascii="Verdana" w:hAnsi="Verdana" w:cs="Arial"/>
          <w:szCs w:val="24"/>
        </w:rPr>
        <w:t>que justifiquem</w:t>
      </w:r>
      <w:r w:rsidRPr="00067839">
        <w:rPr>
          <w:rFonts w:ascii="Verdana" w:hAnsi="Verdana" w:cs="Arial"/>
          <w:szCs w:val="24"/>
        </w:rPr>
        <w:t xml:space="preserve"> a situação do governo de Hermes.</w:t>
      </w:r>
    </w:p>
    <w:p w:rsidR="00067839" w:rsidRPr="00067839" w:rsidRDefault="00067839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67839">
        <w:rPr>
          <w:rFonts w:ascii="Verdana" w:hAnsi="Verdana" w:cs="Arial"/>
          <w:szCs w:val="24"/>
        </w:rPr>
        <w:t>R.</w:t>
      </w:r>
    </w:p>
    <w:p w:rsidR="00101D94" w:rsidRPr="00067839" w:rsidRDefault="00101D94" w:rsidP="00101D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101D94" w:rsidRPr="000678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E4" w:rsidRDefault="00B83AE4" w:rsidP="00FE55FB">
      <w:pPr>
        <w:spacing w:after="0" w:line="240" w:lineRule="auto"/>
      </w:pPr>
      <w:r>
        <w:separator/>
      </w:r>
    </w:p>
  </w:endnote>
  <w:endnote w:type="continuationSeparator" w:id="1">
    <w:p w:rsidR="00B83AE4" w:rsidRDefault="00B83AE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E4" w:rsidRDefault="00B83AE4" w:rsidP="00FE55FB">
      <w:pPr>
        <w:spacing w:after="0" w:line="240" w:lineRule="auto"/>
      </w:pPr>
      <w:r>
        <w:separator/>
      </w:r>
    </w:p>
  </w:footnote>
  <w:footnote w:type="continuationSeparator" w:id="1">
    <w:p w:rsidR="00B83AE4" w:rsidRDefault="00B83AE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839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1D94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37D8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3AE4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2018-10-03T05:38:00Z</cp:lastPrinted>
  <dcterms:created xsi:type="dcterms:W3CDTF">2018-10-03T05:38:00Z</dcterms:created>
  <dcterms:modified xsi:type="dcterms:W3CDTF">2018-10-03T05:38:00Z</dcterms:modified>
</cp:coreProperties>
</file>