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04D1A" w:rsidRPr="007D56CE" w:rsidRDefault="00E04D1A" w:rsidP="007D56C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D56CE">
        <w:rPr>
          <w:rFonts w:ascii="Verdana" w:hAnsi="Verdana" w:cs="Arial"/>
          <w:b/>
          <w:szCs w:val="24"/>
        </w:rPr>
        <w:t>Cindy no mundo das frutas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Cindy e suas amigas brincam de casinha. Cada uma tem uma bonequinha, que vive em uma linda casa no campo... A bonequinha de Cindy traz uma cesta de frutas e fala: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Olhem só o que eu trouxe, amigas!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 outras bonequinhas ficam maravilhadas com a cesta de frutas.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Nossa! Quantas frutas – dizem as amigas.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Da cesta de frutas, pula a banana que fala: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Meninas tenho muitas vitaminas, especialmente “B” e “C”. E sou ótima fonte de potássio!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a maça também dá um salto e diz: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Olha quem fala! Eu também tenho potássio, além de vitaminas “B”, “C” e “E”.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Eis que o mamão faz uma pirueta no ar e anuncia: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Ah, é? Sou rico em minerais como potássio, cálcio, ferro e sódio. Além disso, tenho vitaminas “C”, “B” e betacaroteno! Mais que vocês!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a laranja não deixa por menos: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Ei, vocês não viram nada! Tenho cálcio, potássio, ácido fólico, além de muita vitamina “C”. Meu suco é maravilhoso!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Cindy fica admirada com a alegria das frutas e diz: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Calma! Todas as frutas, além de fazerem bem à saúde, são muito bem-vindas à nossa mesa!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Nós amamos as frutas!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D56CE" w:rsidRDefault="007D56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04D1A" w:rsidRPr="007D56CE" w:rsidRDefault="00E04D1A" w:rsidP="007D56C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D56CE">
        <w:rPr>
          <w:rFonts w:ascii="Verdana" w:hAnsi="Verdana" w:cs="Arial"/>
          <w:b/>
          <w:szCs w:val="24"/>
        </w:rPr>
        <w:t>Questões</w:t>
      </w:r>
    </w:p>
    <w:p w:rsidR="00E04D1A" w:rsidRDefault="00E04D1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04D1A" w:rsidRDefault="00E04D1A" w:rsidP="00E04D1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E04D1A" w:rsidRDefault="007D56CE" w:rsidP="00E04D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4D1A" w:rsidRDefault="00E04D1A" w:rsidP="00E04D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4D1A" w:rsidRDefault="00E04D1A" w:rsidP="00E04D1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Do que Cindy e suas amigas brincam?</w:t>
      </w:r>
    </w:p>
    <w:p w:rsidR="00E04D1A" w:rsidRDefault="007D56CE" w:rsidP="00E04D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D56CE" w:rsidRDefault="007D56CE" w:rsidP="00E04D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4D1A" w:rsidRDefault="00E04D1A" w:rsidP="00E04D1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bonequinha de Cindy traz?</w:t>
      </w:r>
    </w:p>
    <w:p w:rsidR="00E04D1A" w:rsidRDefault="007D56CE" w:rsidP="00E04D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D56CE" w:rsidRDefault="007D56CE" w:rsidP="00E04D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4D1A" w:rsidRDefault="00E04D1A" w:rsidP="00E04D1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mamão diz que é rico em que?</w:t>
      </w:r>
    </w:p>
    <w:p w:rsidR="00E04D1A" w:rsidRDefault="007D56CE" w:rsidP="00E04D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D56CE" w:rsidRDefault="007D56CE" w:rsidP="00E04D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4D1A" w:rsidRDefault="00E04D1A" w:rsidP="00E04D1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Cindy fica admirada com a alegria das frutas, o que ela diz diante da disputa?</w:t>
      </w:r>
    </w:p>
    <w:p w:rsidR="007D56CE" w:rsidRDefault="007D56CE" w:rsidP="007D56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D56C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5D2" w:rsidRDefault="004735D2" w:rsidP="00FE55FB">
      <w:pPr>
        <w:spacing w:after="0" w:line="240" w:lineRule="auto"/>
      </w:pPr>
      <w:r>
        <w:separator/>
      </w:r>
    </w:p>
  </w:endnote>
  <w:endnote w:type="continuationSeparator" w:id="1">
    <w:p w:rsidR="004735D2" w:rsidRDefault="004735D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5D2" w:rsidRDefault="004735D2" w:rsidP="00FE55FB">
      <w:pPr>
        <w:spacing w:after="0" w:line="240" w:lineRule="auto"/>
      </w:pPr>
      <w:r>
        <w:separator/>
      </w:r>
    </w:p>
  </w:footnote>
  <w:footnote w:type="continuationSeparator" w:id="1">
    <w:p w:rsidR="004735D2" w:rsidRDefault="004735D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51BD"/>
    <w:multiLevelType w:val="hybridMultilevel"/>
    <w:tmpl w:val="C4CA34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2CA6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B6903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5D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56CE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04D1A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88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2018-09-03T03:14:00Z</cp:lastPrinted>
  <dcterms:created xsi:type="dcterms:W3CDTF">2018-09-03T03:14:00Z</dcterms:created>
  <dcterms:modified xsi:type="dcterms:W3CDTF">2018-09-03T03:14:00Z</dcterms:modified>
</cp:coreProperties>
</file>