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125B" w:rsidRPr="00CB125B" w:rsidRDefault="00CB125B" w:rsidP="00CB125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125B">
        <w:rPr>
          <w:rFonts w:ascii="Verdana" w:hAnsi="Verdana" w:cs="Arial"/>
          <w:b/>
          <w:szCs w:val="24"/>
        </w:rPr>
        <w:t>O lobo e o pastor</w:t>
      </w: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 pastor. Ele tinha uma fazenda com muitas ovelhas e um cão de guarda. Todos os dias, o rebanho de ovelhas ia pastar no campo. O pastor e o cão vigiavam o rebanho. Um dia, um lobo mau viu duas ovelhas gordinhas e ficou com vontade de comê-las. Ele observava as duas com a boca cheia de água. O lobo tentou várias vezes, mas não conseguia apanhar nenhuma ovelha. Então, em uma noite quando todos voltaram para a fazenda, o lobo os seguiu.</w:t>
      </w: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lobo entrou escondido na casa e roubou o chapéu, o casaco e a bengala do pastor. Na manhã seguinte, depois de vestir as roupas do pastor, o lobo foi para o campo onde as ovelhas estavam pastando. Ele tentou assobiar como o pastor para chamar as ovelhas, mas não conseguiu. Ele só conseguiu fazer o som de um lobo. O pastor e o cão de guarda ouviram o barulho e perceberam o que o lobo queria fazer. Eles perseguiram o lobo e o afastaram do campo. O lobo, assustado, prometeu nunca mais voltar.</w:t>
      </w: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5C8F" w:rsidRDefault="00DE5C8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125B" w:rsidRPr="00DE5C8F" w:rsidRDefault="00CB125B" w:rsidP="00DE5C8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E5C8F">
        <w:rPr>
          <w:rFonts w:ascii="Verdana" w:hAnsi="Verdana" w:cs="Arial"/>
          <w:b/>
          <w:szCs w:val="24"/>
        </w:rPr>
        <w:t>Interpretação de texto</w:t>
      </w:r>
    </w:p>
    <w:p w:rsidR="00CB125B" w:rsidRDefault="00CB12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5C8F" w:rsidRDefault="00DE5C8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125B" w:rsidRDefault="00CB125B" w:rsidP="00CB12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B125B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5C8F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125B" w:rsidRDefault="00CB125B" w:rsidP="00CB12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pastor tinha em sua fazenda?</w:t>
      </w:r>
    </w:p>
    <w:p w:rsidR="00CB125B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5C8F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125B" w:rsidRDefault="00CB125B" w:rsidP="00CB12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 o lobo viu duas ovelhas. Ele ficou com vontade de que?</w:t>
      </w:r>
    </w:p>
    <w:p w:rsidR="00CB125B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5C8F" w:rsidRDefault="00DE5C8F" w:rsidP="00CB12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125B" w:rsidRDefault="00CB125B" w:rsidP="00CB12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entrou escondido na casa do pastor, o que o lobo roubou?</w:t>
      </w:r>
    </w:p>
    <w:p w:rsidR="00DE5C8F" w:rsidRDefault="00DE5C8F" w:rsidP="00DE5C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5C8F" w:rsidRDefault="00DE5C8F" w:rsidP="00DE5C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5C8F" w:rsidRDefault="00DE5C8F" w:rsidP="00DE5C8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lobo conseguiu pegar as ovelhas?</w:t>
      </w:r>
    </w:p>
    <w:p w:rsidR="00DE5C8F" w:rsidRDefault="00DE5C8F" w:rsidP="00DE5C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E5C8F" w:rsidRDefault="00DE5C8F" w:rsidP="00DE5C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E5C8F" w:rsidRDefault="00DE5C8F" w:rsidP="00DE5C8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pastor e o cão perseguiram o lobo e o afastaram do campo. Como o lobo ficou?</w:t>
      </w:r>
    </w:p>
    <w:p w:rsidR="00DE5C8F" w:rsidRDefault="00DE5C8F" w:rsidP="00DE5C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E5C8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0B" w:rsidRDefault="0067370B" w:rsidP="00FE55FB">
      <w:pPr>
        <w:spacing w:after="0" w:line="240" w:lineRule="auto"/>
      </w:pPr>
      <w:r>
        <w:separator/>
      </w:r>
    </w:p>
  </w:endnote>
  <w:endnote w:type="continuationSeparator" w:id="1">
    <w:p w:rsidR="0067370B" w:rsidRDefault="006737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0B" w:rsidRDefault="0067370B" w:rsidP="00FE55FB">
      <w:pPr>
        <w:spacing w:after="0" w:line="240" w:lineRule="auto"/>
      </w:pPr>
      <w:r>
        <w:separator/>
      </w:r>
    </w:p>
  </w:footnote>
  <w:footnote w:type="continuationSeparator" w:id="1">
    <w:p w:rsidR="0067370B" w:rsidRDefault="006737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5BC1"/>
    <w:multiLevelType w:val="hybridMultilevel"/>
    <w:tmpl w:val="AAE6DB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70B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25B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5C8F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24BC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2018-08-01T16:16:00Z</cp:lastPrinted>
  <dcterms:created xsi:type="dcterms:W3CDTF">2018-08-01T16:16:00Z</dcterms:created>
  <dcterms:modified xsi:type="dcterms:W3CDTF">2018-08-01T16:16:00Z</dcterms:modified>
</cp:coreProperties>
</file>