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8510E5" w:rsidRDefault="008510E5" w:rsidP="008510E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8510E5">
        <w:rPr>
          <w:rFonts w:ascii="Verdana" w:hAnsi="Verdana" w:cs="Arial"/>
          <w:b/>
          <w:szCs w:val="24"/>
        </w:rPr>
        <w:t>O Projeto Calha Norte e o Sivam</w:t>
      </w:r>
    </w:p>
    <w:p w:rsidR="008510E5" w:rsidRDefault="008510E5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8510E5" w:rsidRDefault="008510E5" w:rsidP="008510E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 Projeto Calha Norte começou a ser implantado e ao longo de quais fronteiras?</w:t>
      </w:r>
    </w:p>
    <w:p w:rsidR="008510E5" w:rsidRDefault="008510E5" w:rsidP="008510E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10E5" w:rsidRDefault="008510E5" w:rsidP="008510E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10E5" w:rsidRDefault="008510E5" w:rsidP="008510E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10E5" w:rsidRDefault="008510E5" w:rsidP="008510E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qual finalidade esse projeto foi implantado?</w:t>
      </w:r>
    </w:p>
    <w:p w:rsidR="008510E5" w:rsidRDefault="008510E5" w:rsidP="008510E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10E5" w:rsidRDefault="008510E5" w:rsidP="008510E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10E5" w:rsidRDefault="008510E5" w:rsidP="008510E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10E5" w:rsidRDefault="008510E5" w:rsidP="008510E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Sivam?</w:t>
      </w:r>
    </w:p>
    <w:p w:rsidR="008510E5" w:rsidRDefault="008510E5" w:rsidP="008510E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510E5" w:rsidRDefault="008510E5" w:rsidP="008510E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510E5" w:rsidRDefault="008510E5" w:rsidP="008510E5"/>
    <w:p w:rsidR="008510E5" w:rsidRPr="008510E5" w:rsidRDefault="008510E5" w:rsidP="008510E5">
      <w:pPr>
        <w:pStyle w:val="PargrafodaLista"/>
        <w:numPr>
          <w:ilvl w:val="0"/>
          <w:numId w:val="25"/>
        </w:numPr>
        <w:rPr>
          <w:rFonts w:ascii="Verdana" w:hAnsi="Verdana"/>
        </w:rPr>
      </w:pPr>
      <w:r w:rsidRPr="008510E5">
        <w:rPr>
          <w:rFonts w:ascii="Verdana" w:hAnsi="Verdana"/>
        </w:rPr>
        <w:t>Em 2002 o Sivam foi dividido em dois, explique.</w:t>
      </w:r>
    </w:p>
    <w:p w:rsidR="008510E5" w:rsidRDefault="008510E5" w:rsidP="008510E5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510E5" w:rsidRDefault="008510E5" w:rsidP="008510E5">
      <w:pPr>
        <w:pStyle w:val="PargrafodaLista"/>
        <w:rPr>
          <w:rFonts w:ascii="Verdana" w:hAnsi="Verdana"/>
        </w:rPr>
      </w:pPr>
    </w:p>
    <w:p w:rsidR="008510E5" w:rsidRDefault="008510E5" w:rsidP="008510E5">
      <w:pPr>
        <w:pStyle w:val="PargrafodaLista"/>
        <w:rPr>
          <w:rFonts w:ascii="Verdana" w:hAnsi="Verdana"/>
        </w:rPr>
      </w:pPr>
    </w:p>
    <w:p w:rsidR="008510E5" w:rsidRDefault="008510E5" w:rsidP="008510E5">
      <w:pPr>
        <w:pStyle w:val="PargrafodaLista"/>
        <w:rPr>
          <w:rFonts w:ascii="Verdana" w:hAnsi="Verdana"/>
        </w:rPr>
      </w:pPr>
    </w:p>
    <w:p w:rsidR="008510E5" w:rsidRDefault="008510E5" w:rsidP="008510E5">
      <w:pPr>
        <w:pStyle w:val="PargrafodaList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A que se deve a valorização do espaço geográfico brasileiro situado nas proximidades de suas fronteiras terrestres?</w:t>
      </w:r>
    </w:p>
    <w:p w:rsidR="008510E5" w:rsidRDefault="008510E5" w:rsidP="008510E5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510E5" w:rsidRDefault="008510E5" w:rsidP="008510E5">
      <w:pPr>
        <w:pStyle w:val="PargrafodaLista"/>
        <w:rPr>
          <w:rFonts w:ascii="Verdana" w:hAnsi="Verdana"/>
        </w:rPr>
      </w:pPr>
    </w:p>
    <w:p w:rsidR="008510E5" w:rsidRDefault="008510E5" w:rsidP="008510E5">
      <w:pPr>
        <w:pStyle w:val="PargrafodaLista"/>
        <w:rPr>
          <w:rFonts w:ascii="Verdana" w:hAnsi="Verdana"/>
        </w:rPr>
      </w:pPr>
    </w:p>
    <w:p w:rsidR="008510E5" w:rsidRDefault="008510E5" w:rsidP="008510E5">
      <w:pPr>
        <w:pStyle w:val="PargrafodaLista"/>
        <w:rPr>
          <w:rFonts w:ascii="Verdana" w:hAnsi="Verdana"/>
        </w:rPr>
      </w:pPr>
    </w:p>
    <w:p w:rsidR="008510E5" w:rsidRDefault="008510E5" w:rsidP="008510E5">
      <w:pPr>
        <w:pStyle w:val="PargrafodaList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No que esse processo resultou?</w:t>
      </w:r>
    </w:p>
    <w:p w:rsidR="008510E5" w:rsidRDefault="008510E5" w:rsidP="008510E5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 xml:space="preserve">R. </w:t>
      </w:r>
    </w:p>
    <w:sectPr w:rsidR="008510E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B8" w:rsidRDefault="000870B8" w:rsidP="00FE55FB">
      <w:pPr>
        <w:spacing w:after="0" w:line="240" w:lineRule="auto"/>
      </w:pPr>
      <w:r>
        <w:separator/>
      </w:r>
    </w:p>
  </w:endnote>
  <w:endnote w:type="continuationSeparator" w:id="1">
    <w:p w:rsidR="000870B8" w:rsidRDefault="000870B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B8" w:rsidRDefault="000870B8" w:rsidP="00FE55FB">
      <w:pPr>
        <w:spacing w:after="0" w:line="240" w:lineRule="auto"/>
      </w:pPr>
      <w:r>
        <w:separator/>
      </w:r>
    </w:p>
  </w:footnote>
  <w:footnote w:type="continuationSeparator" w:id="1">
    <w:p w:rsidR="000870B8" w:rsidRDefault="000870B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7510C"/>
    <w:multiLevelType w:val="hybridMultilevel"/>
    <w:tmpl w:val="98D0F7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0B8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C6CF4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10E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2018-04-25T22:39:00Z</cp:lastPrinted>
  <dcterms:created xsi:type="dcterms:W3CDTF">2018-04-25T22:39:00Z</dcterms:created>
  <dcterms:modified xsi:type="dcterms:W3CDTF">2018-04-25T22:39:00Z</dcterms:modified>
</cp:coreProperties>
</file>