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646FE" w:rsidRDefault="00A646F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A646FE" w:rsidRDefault="00A646FE" w:rsidP="00A646F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646FE">
        <w:rPr>
          <w:rFonts w:ascii="Verdana" w:hAnsi="Verdana" w:cs="Arial"/>
          <w:b/>
          <w:szCs w:val="24"/>
        </w:rPr>
        <w:t>Fontes de energia no Brasil</w:t>
      </w:r>
    </w:p>
    <w:p w:rsidR="00A646FE" w:rsidRDefault="00A646F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646FE" w:rsidRDefault="00A646FE" w:rsidP="00A646F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Até meados do século XX o que representava o consumo energético no Brasil?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46FE" w:rsidRDefault="00A646FE" w:rsidP="00A646F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essas fontes de energia movia?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46FE" w:rsidRDefault="00A646FE" w:rsidP="00A646F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gerou um enorme e crescente demanda de energia?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46FE" w:rsidRDefault="00A646FE" w:rsidP="00A646F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Nesse contexto, qual atitude do governo, na época do presidente Getúlio Vargas?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46FE" w:rsidRDefault="00A646FE" w:rsidP="00A646F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consolidou o estabelecimento do monopólio estatal sobre o petróleo nacional em 1953?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46FE" w:rsidRDefault="00A646FE" w:rsidP="00A646F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Depois desse acontecimento, como passou a ser a paticipação no setor energético brasileiro?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46FE" w:rsidRDefault="00A646FE" w:rsidP="00A646F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alternativa desenvolvida para diminuir nossa dependência no petróleo?</w:t>
      </w:r>
    </w:p>
    <w:p w:rsidR="00A646FE" w:rsidRDefault="00A646FE" w:rsidP="00A646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646F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ACC" w:rsidRDefault="00113ACC" w:rsidP="00FE55FB">
      <w:pPr>
        <w:spacing w:after="0" w:line="240" w:lineRule="auto"/>
      </w:pPr>
      <w:r>
        <w:separator/>
      </w:r>
    </w:p>
  </w:endnote>
  <w:endnote w:type="continuationSeparator" w:id="1">
    <w:p w:rsidR="00113ACC" w:rsidRDefault="00113AC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ACC" w:rsidRDefault="00113ACC" w:rsidP="00FE55FB">
      <w:pPr>
        <w:spacing w:after="0" w:line="240" w:lineRule="auto"/>
      </w:pPr>
      <w:r>
        <w:separator/>
      </w:r>
    </w:p>
  </w:footnote>
  <w:footnote w:type="continuationSeparator" w:id="1">
    <w:p w:rsidR="00113ACC" w:rsidRDefault="00113AC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E0E08"/>
    <w:multiLevelType w:val="hybridMultilevel"/>
    <w:tmpl w:val="A6184F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AC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ACC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46FE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7F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2018-02-01T09:17:00Z</cp:lastPrinted>
  <dcterms:created xsi:type="dcterms:W3CDTF">2018-02-01T09:03:00Z</dcterms:created>
  <dcterms:modified xsi:type="dcterms:W3CDTF">2018-02-01T09:17:00Z</dcterms:modified>
</cp:coreProperties>
</file>