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F4775" w:rsidRDefault="004F4775" w:rsidP="004F477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F4775">
        <w:rPr>
          <w:rFonts w:ascii="Verdana" w:hAnsi="Verdana" w:cs="Arial"/>
          <w:b/>
          <w:szCs w:val="24"/>
        </w:rPr>
        <w:t>O pantanal</w:t>
      </w:r>
    </w:p>
    <w:p w:rsidR="004F4775" w:rsidRDefault="004F4775" w:rsidP="004F477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4F4775" w:rsidRDefault="004F4775" w:rsidP="004F477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uma das principais zonas de transição encontradas no Brasil?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4775" w:rsidRDefault="004F4775" w:rsidP="004F477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é um complexo ambiental de suma importância?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4775" w:rsidRDefault="004F4775" w:rsidP="004F477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o clima típico do pantanal?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4775" w:rsidRDefault="004F4775" w:rsidP="004F477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cordilheiras?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4775" w:rsidRDefault="004F4775" w:rsidP="004F477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salinas?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4775" w:rsidRDefault="004F4775" w:rsidP="004F477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Defina “barreiros” nesse contexto.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4775" w:rsidRDefault="004F4775" w:rsidP="004F477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as denominadas caixas?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4775" w:rsidRDefault="004F4775" w:rsidP="004F477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vazantes?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4775" w:rsidRDefault="004F4775" w:rsidP="004F477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 w:rsidRPr="004F4775">
        <w:rPr>
          <w:rFonts w:ascii="Verdana" w:hAnsi="Verdana" w:cs="Arial"/>
          <w:szCs w:val="24"/>
        </w:rPr>
        <w:t>Qual a principal atividade nessa faixa?</w:t>
      </w:r>
    </w:p>
    <w:p w:rsidR="004F4775" w:rsidRDefault="004F4775" w:rsidP="004F477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4F477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65C" w:rsidRDefault="00E7165C" w:rsidP="00FE55FB">
      <w:pPr>
        <w:spacing w:after="0" w:line="240" w:lineRule="auto"/>
      </w:pPr>
      <w:r>
        <w:separator/>
      </w:r>
    </w:p>
  </w:endnote>
  <w:endnote w:type="continuationSeparator" w:id="1">
    <w:p w:rsidR="00E7165C" w:rsidRDefault="00E7165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65C" w:rsidRDefault="00E7165C" w:rsidP="00FE55FB">
      <w:pPr>
        <w:spacing w:after="0" w:line="240" w:lineRule="auto"/>
      </w:pPr>
      <w:r>
        <w:separator/>
      </w:r>
    </w:p>
  </w:footnote>
  <w:footnote w:type="continuationSeparator" w:id="1">
    <w:p w:rsidR="00E7165C" w:rsidRDefault="00E7165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2F"/>
    <w:multiLevelType w:val="hybridMultilevel"/>
    <w:tmpl w:val="B44672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65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4775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61B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165C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8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2017-12-20T16:28:00Z</cp:lastPrinted>
  <dcterms:created xsi:type="dcterms:W3CDTF">2017-12-20T16:21:00Z</dcterms:created>
  <dcterms:modified xsi:type="dcterms:W3CDTF">2017-12-20T16:29:00Z</dcterms:modified>
</cp:coreProperties>
</file>