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1C7F77" w:rsidRDefault="008F291C" w:rsidP="00C54928">
      <w:pPr>
        <w:spacing w:after="0" w:line="360" w:lineRule="auto"/>
        <w:rPr>
          <w:rFonts w:ascii="Verdana" w:hAnsi="Verdana" w:cs="Arial"/>
          <w:szCs w:val="24"/>
        </w:rPr>
      </w:pPr>
      <w:r w:rsidRPr="008F291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12.25pt;width:502.1pt;height:37.4pt;z-index:-251656192" wrapcoords="226 0 65 864 -32 3888 0 6912 -710 13824 -710 19440 646 20736 6328 22464 6554 22464 6587 22464 6683 20736 18759 20736 21632 19440 21632 4320 16499 0 226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ociologia e Senso Comum"/>
            <w10:wrap type="tight"/>
          </v:shape>
        </w:pict>
      </w:r>
    </w:p>
    <w:p w:rsidR="001C7F77" w:rsidRDefault="001C7F7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1C7F77" w:rsidP="00C54928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1.</w:t>
      </w:r>
      <w:proofErr w:type="gramEnd"/>
      <w:r>
        <w:rPr>
          <w:rFonts w:ascii="Verdana" w:hAnsi="Verdana" w:cs="Arial"/>
          <w:szCs w:val="24"/>
        </w:rPr>
        <w:t>Explique com suas palavras o que é senso comum?</w:t>
      </w:r>
    </w:p>
    <w:p w:rsidR="001837C4" w:rsidRDefault="001837C4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C7F77" w:rsidRDefault="001C7F7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1C7F77" w:rsidRDefault="001C7F7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1C7F77">
        <w:rPr>
          <w:rFonts w:ascii="Verdana" w:hAnsi="Verdana" w:cs="Arial"/>
          <w:color w:val="000000" w:themeColor="text1"/>
          <w:szCs w:val="24"/>
        </w:rPr>
        <w:t>2.</w:t>
      </w:r>
      <w:proofErr w:type="gramEnd"/>
      <w:r>
        <w:rPr>
          <w:rFonts w:ascii="Verdana" w:hAnsi="Verdana" w:cs="Arial"/>
          <w:color w:val="000000" w:themeColor="text1"/>
          <w:szCs w:val="24"/>
        </w:rPr>
        <w:t>Explique com suas palavras qual a diferença entre o conhecimento científico e o senso comum?</w:t>
      </w:r>
    </w:p>
    <w:p w:rsidR="001837C4" w:rsidRDefault="001837C4" w:rsidP="001837C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837C4" w:rsidRDefault="001837C4" w:rsidP="001837C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D02CA" w:rsidRDefault="001C7F7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1C7F77">
        <w:rPr>
          <w:rFonts w:ascii="Verdana" w:hAnsi="Verdana" w:cs="Arial"/>
          <w:color w:val="000000" w:themeColor="text1"/>
          <w:szCs w:val="24"/>
        </w:rPr>
        <w:t>3.</w:t>
      </w:r>
      <w:proofErr w:type="gramEnd"/>
      <w:r w:rsidR="00E65D8B">
        <w:rPr>
          <w:rFonts w:ascii="Verdana" w:hAnsi="Verdana" w:cs="Arial"/>
          <w:color w:val="000000" w:themeColor="text1"/>
          <w:szCs w:val="24"/>
        </w:rPr>
        <w:t xml:space="preserve">Sobre </w:t>
      </w:r>
      <w:r w:rsidR="007C2C5E">
        <w:rPr>
          <w:rFonts w:ascii="Verdana" w:hAnsi="Verdana" w:cs="Arial"/>
          <w:color w:val="000000" w:themeColor="text1"/>
          <w:szCs w:val="24"/>
        </w:rPr>
        <w:t>o</w:t>
      </w:r>
      <w:r w:rsidR="00DD02CA">
        <w:rPr>
          <w:rFonts w:ascii="Verdana" w:hAnsi="Verdana" w:cs="Arial"/>
          <w:color w:val="000000" w:themeColor="text1"/>
          <w:szCs w:val="24"/>
        </w:rPr>
        <w:t xml:space="preserve">  senso </w:t>
      </w:r>
      <w:r w:rsidR="007C2C5E">
        <w:rPr>
          <w:rFonts w:ascii="Verdana" w:hAnsi="Verdana" w:cs="Arial"/>
          <w:color w:val="000000" w:themeColor="text1"/>
          <w:szCs w:val="24"/>
        </w:rPr>
        <w:t>comum</w:t>
      </w:r>
      <w:r w:rsidR="00E65D8B">
        <w:rPr>
          <w:rFonts w:ascii="Verdana" w:hAnsi="Verdana" w:cs="Arial"/>
          <w:color w:val="000000" w:themeColor="text1"/>
          <w:szCs w:val="24"/>
        </w:rPr>
        <w:t xml:space="preserve"> é correto afirmar</w:t>
      </w:r>
      <w:r w:rsidR="00DD02CA">
        <w:rPr>
          <w:rFonts w:ascii="Verdana" w:hAnsi="Verdana" w:cs="Arial"/>
          <w:color w:val="000000" w:themeColor="text1"/>
          <w:szCs w:val="24"/>
        </w:rPr>
        <w:t>?</w:t>
      </w:r>
    </w:p>
    <w:p w:rsidR="00DD02CA" w:rsidRPr="00DD02CA" w:rsidRDefault="00DD02CA" w:rsidP="00C54928">
      <w:pPr>
        <w:spacing w:after="0" w:line="360" w:lineRule="auto"/>
        <w:rPr>
          <w:rFonts w:ascii="Verdana" w:hAnsi="Verdana"/>
          <w:color w:val="000000" w:themeColor="text1"/>
          <w:szCs w:val="24"/>
          <w:shd w:val="clear" w:color="auto" w:fill="FFFFFF"/>
        </w:rPr>
      </w:pPr>
      <w:proofErr w:type="spellStart"/>
      <w:proofErr w:type="gramStart"/>
      <w:r w:rsidRPr="00DD02CA">
        <w:rPr>
          <w:rFonts w:ascii="Verdana" w:hAnsi="Verdana"/>
          <w:color w:val="000000" w:themeColor="text1"/>
          <w:szCs w:val="24"/>
          <w:shd w:val="clear" w:color="auto" w:fill="FFFFFF"/>
        </w:rPr>
        <w:t>I.</w:t>
      </w:r>
      <w:proofErr w:type="spellEnd"/>
      <w:proofErr w:type="gramEnd"/>
      <w:r w:rsidR="007C2C5E">
        <w:rPr>
          <w:rFonts w:ascii="Verdana" w:hAnsi="Verdana"/>
          <w:color w:val="000000" w:themeColor="text1"/>
          <w:szCs w:val="24"/>
          <w:shd w:val="clear" w:color="auto" w:fill="FFFFFF"/>
        </w:rPr>
        <w:t>Remete</w:t>
      </w:r>
      <w:r w:rsidRPr="00DD02CA">
        <w:rPr>
          <w:rFonts w:ascii="Verdana" w:hAnsi="Verdana"/>
          <w:color w:val="000000" w:themeColor="text1"/>
          <w:szCs w:val="24"/>
          <w:shd w:val="clear" w:color="auto" w:fill="FFFFFF"/>
        </w:rPr>
        <w:t xml:space="preserve"> ao tipo de experiência que é propriamente humana e por intermédio da experiência, o homem pode exercer virtudes, como a prudência e a paciência e aprender a não se deixar levar por aventuras emocionais, que o desviam para a irracionalidade.</w:t>
      </w:r>
    </w:p>
    <w:p w:rsidR="001C7F77" w:rsidRDefault="00DD02CA" w:rsidP="00C54928">
      <w:pPr>
        <w:spacing w:after="0" w:line="360" w:lineRule="auto"/>
        <w:rPr>
          <w:rFonts w:ascii="Helvetica" w:hAnsi="Helvetica"/>
          <w:color w:val="222222"/>
          <w:shd w:val="clear" w:color="auto" w:fill="FFFFFF"/>
        </w:rPr>
      </w:pPr>
      <w:r w:rsidRPr="00DD02CA">
        <w:rPr>
          <w:rFonts w:ascii="Verdana" w:hAnsi="Verdana"/>
          <w:color w:val="000000" w:themeColor="text1"/>
          <w:szCs w:val="24"/>
          <w:shd w:val="clear" w:color="auto" w:fill="FFFFFF"/>
        </w:rPr>
        <w:t xml:space="preserve">II. </w:t>
      </w:r>
      <w:r w:rsidR="007C2C5E">
        <w:rPr>
          <w:rFonts w:ascii="Verdana" w:hAnsi="Verdana"/>
          <w:color w:val="000000" w:themeColor="text1"/>
          <w:szCs w:val="24"/>
          <w:shd w:val="clear" w:color="auto" w:fill="FFFFFF"/>
        </w:rPr>
        <w:t>P</w:t>
      </w:r>
      <w:r w:rsidRPr="007C2C5E">
        <w:rPr>
          <w:rFonts w:ascii="Verdana" w:hAnsi="Verdana"/>
          <w:color w:val="000000" w:themeColor="text1"/>
          <w:shd w:val="clear" w:color="auto" w:fill="FFFFFF"/>
        </w:rPr>
        <w:t>auta a maior parte das decisões cotidianas das pessoas; decisões tomadas sem que se use para isso uma reflexão mais profunda</w:t>
      </w:r>
      <w:r w:rsidR="007C2C5E">
        <w:rPr>
          <w:rFonts w:ascii="Helvetica" w:hAnsi="Helvetica"/>
          <w:color w:val="222222"/>
          <w:shd w:val="clear" w:color="auto" w:fill="FFFFFF"/>
        </w:rPr>
        <w:t>.</w:t>
      </w:r>
    </w:p>
    <w:p w:rsidR="007C2C5E" w:rsidRDefault="007C2C5E" w:rsidP="00C54928">
      <w:pPr>
        <w:spacing w:after="0" w:line="360" w:lineRule="auto"/>
        <w:rPr>
          <w:rFonts w:ascii="Verdana" w:hAnsi="Verdana"/>
          <w:color w:val="000000" w:themeColor="text1"/>
          <w:shd w:val="clear" w:color="auto" w:fill="FFFFFF"/>
        </w:rPr>
      </w:pPr>
      <w:r w:rsidRPr="007C2C5E">
        <w:rPr>
          <w:rFonts w:ascii="Verdana" w:hAnsi="Verdana"/>
          <w:color w:val="000000" w:themeColor="text1"/>
          <w:shd w:val="clear" w:color="auto" w:fill="FFFFFF"/>
        </w:rPr>
        <w:t>III. Conhecimento popular transmitido de geração em geração e/ou o </w:t>
      </w:r>
      <w:r w:rsidRPr="007C2C5E">
        <w:rPr>
          <w:rStyle w:val="Forte"/>
          <w:rFonts w:ascii="Verdana" w:hAnsi="Verdana"/>
          <w:b w:val="0"/>
          <w:color w:val="000000" w:themeColor="text1"/>
          <w:shd w:val="clear" w:color="auto" w:fill="FFFFFF"/>
        </w:rPr>
        <w:t>conhecimento empírico</w:t>
      </w:r>
      <w:r w:rsidRPr="007C2C5E">
        <w:rPr>
          <w:rFonts w:ascii="Verdana" w:hAnsi="Verdana"/>
          <w:color w:val="000000" w:themeColor="text1"/>
          <w:shd w:val="clear" w:color="auto" w:fill="FFFFFF"/>
        </w:rPr>
        <w:t>, aquele que é acumulado através das experiências, sem necessidade de comprovação científica</w:t>
      </w:r>
      <w:r>
        <w:rPr>
          <w:rFonts w:ascii="Verdana" w:hAnsi="Verdana"/>
          <w:color w:val="000000" w:themeColor="text1"/>
          <w:shd w:val="clear" w:color="auto" w:fill="FFFFFF"/>
        </w:rPr>
        <w:t>.</w:t>
      </w:r>
    </w:p>
    <w:p w:rsidR="007C2C5E" w:rsidRDefault="007C2C5E" w:rsidP="00C54928">
      <w:pPr>
        <w:spacing w:after="0" w:line="360" w:lineRule="auto"/>
        <w:rPr>
          <w:rFonts w:ascii="Verdana" w:hAnsi="Verdana"/>
          <w:color w:val="000000" w:themeColor="text1"/>
          <w:shd w:val="clear" w:color="auto" w:fill="FFFFFF"/>
        </w:rPr>
      </w:pPr>
      <w:r>
        <w:rPr>
          <w:rFonts w:ascii="Verdana" w:hAnsi="Verdana"/>
          <w:color w:val="000000" w:themeColor="text1"/>
          <w:shd w:val="clear" w:color="auto" w:fill="FFFFFF"/>
        </w:rPr>
        <w:t>Está correta:</w:t>
      </w:r>
    </w:p>
    <w:p w:rsidR="007C2C5E" w:rsidRDefault="007C2C5E" w:rsidP="00C54928">
      <w:pPr>
        <w:spacing w:after="0" w:line="360" w:lineRule="auto"/>
        <w:rPr>
          <w:rFonts w:ascii="Verdana" w:hAnsi="Verdana"/>
          <w:color w:val="000000" w:themeColor="text1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000000" w:themeColor="text1"/>
          <w:shd w:val="clear" w:color="auto" w:fill="FFFFFF"/>
        </w:rPr>
        <w:t>a.I</w:t>
      </w:r>
      <w:proofErr w:type="spellEnd"/>
      <w:proofErr w:type="gramEnd"/>
      <w:r>
        <w:rPr>
          <w:rFonts w:ascii="Verdana" w:hAnsi="Verdana"/>
          <w:color w:val="000000" w:themeColor="text1"/>
          <w:shd w:val="clear" w:color="auto" w:fill="FFFFFF"/>
        </w:rPr>
        <w:t xml:space="preserve"> e II</w:t>
      </w:r>
    </w:p>
    <w:p w:rsidR="007C2C5E" w:rsidRDefault="007C2C5E" w:rsidP="00C54928">
      <w:pPr>
        <w:spacing w:after="0" w:line="360" w:lineRule="auto"/>
        <w:rPr>
          <w:rFonts w:ascii="Verdana" w:hAnsi="Verdana"/>
          <w:color w:val="000000" w:themeColor="text1"/>
          <w:shd w:val="clear" w:color="auto" w:fill="FFFFFF"/>
        </w:rPr>
      </w:pPr>
      <w:proofErr w:type="gramStart"/>
      <w:r>
        <w:rPr>
          <w:rFonts w:ascii="Verdana" w:hAnsi="Verdana"/>
          <w:color w:val="000000" w:themeColor="text1"/>
          <w:shd w:val="clear" w:color="auto" w:fill="FFFFFF"/>
        </w:rPr>
        <w:t>b.</w:t>
      </w:r>
      <w:proofErr w:type="gramEnd"/>
      <w:r>
        <w:rPr>
          <w:rFonts w:ascii="Verdana" w:hAnsi="Verdana"/>
          <w:color w:val="000000" w:themeColor="text1"/>
          <w:shd w:val="clear" w:color="auto" w:fill="FFFFFF"/>
        </w:rPr>
        <w:t>II e III</w:t>
      </w:r>
    </w:p>
    <w:p w:rsidR="007C2C5E" w:rsidRDefault="007C2C5E" w:rsidP="00C54928">
      <w:pPr>
        <w:spacing w:after="0" w:line="360" w:lineRule="auto"/>
        <w:rPr>
          <w:rFonts w:ascii="Verdana" w:hAnsi="Verdana"/>
          <w:color w:val="000000" w:themeColor="text1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000000" w:themeColor="text1"/>
          <w:shd w:val="clear" w:color="auto" w:fill="FFFFFF"/>
        </w:rPr>
        <w:t>c.I</w:t>
      </w:r>
      <w:proofErr w:type="spellEnd"/>
      <w:proofErr w:type="gramEnd"/>
      <w:r>
        <w:rPr>
          <w:rFonts w:ascii="Verdana" w:hAnsi="Verdana"/>
          <w:color w:val="000000" w:themeColor="text1"/>
          <w:shd w:val="clear" w:color="auto" w:fill="FFFFFF"/>
        </w:rPr>
        <w:t xml:space="preserve"> e III</w:t>
      </w:r>
    </w:p>
    <w:p w:rsidR="007C2C5E" w:rsidRPr="001837C4" w:rsidRDefault="007C2C5E" w:rsidP="00C54928">
      <w:pPr>
        <w:spacing w:after="0" w:line="360" w:lineRule="auto"/>
        <w:rPr>
          <w:rFonts w:ascii="Verdana" w:hAnsi="Verdana"/>
          <w:color w:val="000000" w:themeColor="text1"/>
          <w:shd w:val="clear" w:color="auto" w:fill="FFFFFF"/>
        </w:rPr>
      </w:pPr>
      <w:proofErr w:type="spellStart"/>
      <w:proofErr w:type="gramStart"/>
      <w:r w:rsidRPr="001837C4">
        <w:rPr>
          <w:rFonts w:ascii="Verdana" w:hAnsi="Verdana"/>
          <w:color w:val="000000" w:themeColor="text1"/>
          <w:shd w:val="clear" w:color="auto" w:fill="FFFFFF"/>
        </w:rPr>
        <w:t>d.I</w:t>
      </w:r>
      <w:proofErr w:type="spellEnd"/>
      <w:proofErr w:type="gramEnd"/>
      <w:r w:rsidRPr="001837C4">
        <w:rPr>
          <w:rFonts w:ascii="Verdana" w:hAnsi="Verdana"/>
          <w:color w:val="000000" w:themeColor="text1"/>
          <w:shd w:val="clear" w:color="auto" w:fill="FFFFFF"/>
        </w:rPr>
        <w:t>,II e III</w:t>
      </w:r>
    </w:p>
    <w:p w:rsidR="007C2C5E" w:rsidRDefault="007C2C5E" w:rsidP="00C54928">
      <w:pPr>
        <w:spacing w:after="0" w:line="360" w:lineRule="auto"/>
        <w:rPr>
          <w:rFonts w:ascii="Verdana" w:hAnsi="Verdana"/>
          <w:color w:val="000000" w:themeColor="text1"/>
          <w:shd w:val="clear" w:color="auto" w:fill="FFFFFF"/>
        </w:rPr>
      </w:pPr>
      <w:proofErr w:type="gramStart"/>
      <w:r w:rsidRPr="007C2C5E">
        <w:rPr>
          <w:rFonts w:ascii="Verdana" w:hAnsi="Verdana"/>
          <w:color w:val="000000" w:themeColor="text1"/>
          <w:shd w:val="clear" w:color="auto" w:fill="FFFFFF"/>
        </w:rPr>
        <w:lastRenderedPageBreak/>
        <w:t>4.</w:t>
      </w:r>
      <w:proofErr w:type="gramEnd"/>
      <w:r w:rsidR="00CC35D0">
        <w:rPr>
          <w:rFonts w:ascii="Verdana" w:hAnsi="Verdana"/>
          <w:color w:val="000000" w:themeColor="text1"/>
          <w:shd w:val="clear" w:color="auto" w:fill="FFFFFF"/>
        </w:rPr>
        <w:t>Analise a imagem e a tirinha abaixo:</w:t>
      </w:r>
    </w:p>
    <w:p w:rsidR="007C2C5E" w:rsidRDefault="00CC35D0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noProof/>
          <w:color w:val="000000" w:themeColor="text1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121920</wp:posOffset>
            </wp:positionV>
            <wp:extent cx="2314575" cy="2476500"/>
            <wp:effectExtent l="38100" t="57150" r="123825" b="95250"/>
            <wp:wrapTight wrapText="bothSides">
              <wp:wrapPolygon edited="0">
                <wp:start x="-356" y="-498"/>
                <wp:lineTo x="-356" y="22431"/>
                <wp:lineTo x="22400" y="22431"/>
                <wp:lineTo x="22578" y="22431"/>
                <wp:lineTo x="22756" y="21434"/>
                <wp:lineTo x="22756" y="-166"/>
                <wp:lineTo x="22400" y="-498"/>
                <wp:lineTo x="-356" y="-498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7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2C5E" w:rsidRPr="007C2C5E" w:rsidRDefault="00CC35D0" w:rsidP="007C2C5E">
      <w:pPr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92075</wp:posOffset>
            </wp:positionV>
            <wp:extent cx="3000375" cy="2076450"/>
            <wp:effectExtent l="38100" t="57150" r="123825" b="95250"/>
            <wp:wrapTight wrapText="bothSides">
              <wp:wrapPolygon edited="0">
                <wp:start x="-274" y="-594"/>
                <wp:lineTo x="-274" y="22591"/>
                <wp:lineTo x="22217" y="22591"/>
                <wp:lineTo x="22491" y="21798"/>
                <wp:lineTo x="22491" y="-198"/>
                <wp:lineTo x="22217" y="-594"/>
                <wp:lineTo x="-274" y="-594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76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2C5E" w:rsidRPr="007C2C5E" w:rsidRDefault="007C2C5E" w:rsidP="007C2C5E">
      <w:pPr>
        <w:rPr>
          <w:rFonts w:ascii="Verdana" w:hAnsi="Verdana" w:cs="Arial"/>
          <w:szCs w:val="24"/>
        </w:rPr>
      </w:pPr>
    </w:p>
    <w:p w:rsidR="007C2C5E" w:rsidRPr="007C2C5E" w:rsidRDefault="007C2C5E" w:rsidP="007C2C5E">
      <w:pPr>
        <w:rPr>
          <w:rFonts w:ascii="Verdana" w:hAnsi="Verdana" w:cs="Arial"/>
          <w:szCs w:val="24"/>
        </w:rPr>
      </w:pPr>
    </w:p>
    <w:p w:rsidR="007C2C5E" w:rsidRPr="007C2C5E" w:rsidRDefault="007C2C5E" w:rsidP="007C2C5E">
      <w:pPr>
        <w:rPr>
          <w:rFonts w:ascii="Verdana" w:hAnsi="Verdana" w:cs="Arial"/>
          <w:szCs w:val="24"/>
        </w:rPr>
      </w:pPr>
    </w:p>
    <w:p w:rsidR="007C2C5E" w:rsidRPr="007C2C5E" w:rsidRDefault="007C2C5E" w:rsidP="007C2C5E">
      <w:pPr>
        <w:rPr>
          <w:rFonts w:ascii="Verdana" w:hAnsi="Verdana" w:cs="Arial"/>
          <w:szCs w:val="24"/>
        </w:rPr>
      </w:pPr>
    </w:p>
    <w:p w:rsidR="00CC35D0" w:rsidRDefault="008F291C" w:rsidP="007C2C5E">
      <w:pPr>
        <w:tabs>
          <w:tab w:val="left" w:pos="199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pict>
          <v:rect id="_x0000_s1027" style="position:absolute;left:0;text-align:left;margin-left:-198.75pt;margin-top:53.4pt;width:183pt;height:18.75pt;z-index:251663360" stroked="f">
            <v:textbox>
              <w:txbxContent>
                <w:p w:rsidR="007C2C5E" w:rsidRPr="007C2C5E" w:rsidRDefault="007C2C5E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7C2C5E">
                    <w:rPr>
                      <w:rFonts w:ascii="Verdana" w:hAnsi="Verdana"/>
                      <w:sz w:val="16"/>
                      <w:szCs w:val="16"/>
                    </w:rPr>
                    <w:t>http://www.imgrum.org/user/o_piadeiro/</w:t>
                  </w:r>
                </w:p>
              </w:txbxContent>
            </v:textbox>
          </v:rect>
        </w:pict>
      </w:r>
      <w:r>
        <w:rPr>
          <w:rFonts w:ascii="Verdana" w:hAnsi="Verdana" w:cs="Arial"/>
          <w:noProof/>
          <w:szCs w:val="24"/>
          <w:lang w:eastAsia="pt-BR"/>
        </w:rPr>
        <w:pict>
          <v:rect id="_x0000_s1028" style="position:absolute;left:0;text-align:left;margin-left:45.75pt;margin-top:44.4pt;width:192pt;height:18.75pt;z-index:251664384" stroked="f">
            <v:textbox>
              <w:txbxContent>
                <w:p w:rsidR="00CC35D0" w:rsidRPr="00CC35D0" w:rsidRDefault="00CC35D0" w:rsidP="00CC35D0">
                  <w:proofErr w:type="gramStart"/>
                  <w:r w:rsidRPr="00CC35D0">
                    <w:rPr>
                      <w:rFonts w:ascii="Verdana" w:hAnsi="Verdana"/>
                      <w:sz w:val="16"/>
                      <w:szCs w:val="16"/>
                    </w:rPr>
                    <w:t>http://forum.outerspace.com.br/index.</w:t>
                  </w:r>
                  <w:proofErr w:type="gramEnd"/>
                  <w:r w:rsidRPr="00CC35D0">
                    <w:rPr>
                      <w:rFonts w:ascii="Verdana" w:hAnsi="Verdana"/>
                      <w:sz w:val="16"/>
                      <w:szCs w:val="16"/>
                    </w:rPr>
                    <w:t>php?</w:t>
                  </w:r>
                  <w:proofErr w:type="gramStart"/>
                  <w:r w:rsidRPr="00CC35D0">
                    <w:rPr>
                      <w:rFonts w:ascii="Verdana" w:hAnsi="Verdana"/>
                      <w:sz w:val="16"/>
                      <w:szCs w:val="16"/>
                    </w:rPr>
                    <w:t>threads</w:t>
                  </w:r>
                  <w:proofErr w:type="gramEnd"/>
                  <w:r w:rsidRPr="00CC35D0">
                    <w:rPr>
                      <w:rFonts w:ascii="Verdana" w:hAnsi="Verdana"/>
                      <w:sz w:val="16"/>
                      <w:szCs w:val="16"/>
                    </w:rPr>
                    <w:t>/o-caminho-da-corrup%C3%A7%C3%A3o.287747/</w:t>
                  </w:r>
                </w:p>
              </w:txbxContent>
            </v:textbox>
          </v:rect>
        </w:pict>
      </w:r>
      <w:r w:rsidR="007C2C5E">
        <w:rPr>
          <w:rFonts w:ascii="Verdana" w:hAnsi="Verdana" w:cs="Arial"/>
          <w:szCs w:val="24"/>
        </w:rPr>
        <w:tab/>
      </w:r>
    </w:p>
    <w:p w:rsidR="00CC35D0" w:rsidRPr="00CC35D0" w:rsidRDefault="00CC35D0" w:rsidP="00CC35D0">
      <w:pPr>
        <w:rPr>
          <w:rFonts w:ascii="Verdana" w:hAnsi="Verdana" w:cs="Arial"/>
          <w:szCs w:val="24"/>
        </w:rPr>
      </w:pPr>
    </w:p>
    <w:p w:rsidR="00CC35D0" w:rsidRDefault="00CC35D0" w:rsidP="00CC35D0">
      <w:pPr>
        <w:rPr>
          <w:rFonts w:ascii="Verdana" w:hAnsi="Verdana" w:cs="Arial"/>
          <w:szCs w:val="24"/>
        </w:rPr>
      </w:pPr>
    </w:p>
    <w:p w:rsidR="007C2C5E" w:rsidRDefault="00CC35D0" w:rsidP="00CC35D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Podemos associar as imagens acima </w:t>
      </w:r>
      <w:proofErr w:type="gramStart"/>
      <w:r>
        <w:rPr>
          <w:rFonts w:ascii="Verdana" w:hAnsi="Verdana" w:cs="Arial"/>
          <w:szCs w:val="24"/>
        </w:rPr>
        <w:t>à</w:t>
      </w:r>
      <w:proofErr w:type="gramEnd"/>
      <w:r>
        <w:rPr>
          <w:rFonts w:ascii="Verdana" w:hAnsi="Verdana" w:cs="Arial"/>
          <w:szCs w:val="24"/>
        </w:rPr>
        <w:t xml:space="preserve"> manifestações de senso comum? Explique.</w:t>
      </w:r>
    </w:p>
    <w:p w:rsidR="001837C4" w:rsidRDefault="001837C4" w:rsidP="001837C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C35D0" w:rsidRDefault="00CC35D0" w:rsidP="00CC35D0">
      <w:pPr>
        <w:rPr>
          <w:rFonts w:ascii="Verdana" w:hAnsi="Verdana" w:cs="Arial"/>
          <w:color w:val="4F81BD" w:themeColor="accent1"/>
          <w:szCs w:val="24"/>
        </w:rPr>
      </w:pPr>
    </w:p>
    <w:p w:rsidR="00CC35D0" w:rsidRPr="00E65D8B" w:rsidRDefault="00CC35D0" w:rsidP="00CC35D0">
      <w:pPr>
        <w:rPr>
          <w:rFonts w:ascii="Verdana" w:hAnsi="Verdana" w:cs="Arial"/>
          <w:color w:val="000000" w:themeColor="text1"/>
          <w:szCs w:val="24"/>
        </w:rPr>
      </w:pPr>
      <w:proofErr w:type="gramStart"/>
      <w:r w:rsidRPr="00E65D8B">
        <w:rPr>
          <w:rFonts w:ascii="Verdana" w:hAnsi="Verdana" w:cs="Arial"/>
          <w:color w:val="000000" w:themeColor="text1"/>
          <w:szCs w:val="24"/>
        </w:rPr>
        <w:t>5.</w:t>
      </w:r>
      <w:proofErr w:type="gramEnd"/>
      <w:r w:rsidRPr="00E65D8B">
        <w:rPr>
          <w:rFonts w:ascii="Verdana" w:hAnsi="Verdana" w:cs="Arial"/>
          <w:color w:val="000000" w:themeColor="text1"/>
          <w:szCs w:val="24"/>
        </w:rPr>
        <w:t xml:space="preserve">Assinale </w:t>
      </w:r>
      <w:r w:rsidR="00E65D8B" w:rsidRPr="00E65D8B">
        <w:rPr>
          <w:rFonts w:ascii="Verdana" w:hAnsi="Verdana" w:cs="Arial"/>
          <w:color w:val="000000" w:themeColor="text1"/>
          <w:szCs w:val="24"/>
        </w:rPr>
        <w:t>nas alternativas que abrangem algumas d</w:t>
      </w:r>
      <w:r w:rsidRPr="00E65D8B">
        <w:rPr>
          <w:rFonts w:ascii="Verdana" w:hAnsi="Verdana" w:cs="Arial"/>
          <w:color w:val="000000" w:themeColor="text1"/>
          <w:szCs w:val="24"/>
        </w:rPr>
        <w:t xml:space="preserve">as especificidades </w:t>
      </w:r>
      <w:r w:rsidR="00E65D8B" w:rsidRPr="00E65D8B">
        <w:rPr>
          <w:rFonts w:ascii="Verdana" w:hAnsi="Verdana" w:cs="Arial"/>
          <w:color w:val="000000" w:themeColor="text1"/>
          <w:szCs w:val="24"/>
        </w:rPr>
        <w:t>d</w:t>
      </w:r>
      <w:r w:rsidRPr="00E65D8B">
        <w:rPr>
          <w:rFonts w:ascii="Verdana" w:hAnsi="Verdana" w:cs="Arial"/>
          <w:color w:val="000000" w:themeColor="text1"/>
          <w:szCs w:val="24"/>
        </w:rPr>
        <w:t xml:space="preserve">a </w:t>
      </w:r>
      <w:r w:rsidR="00E65D8B" w:rsidRPr="00E65D8B">
        <w:rPr>
          <w:rFonts w:ascii="Verdana" w:hAnsi="Verdana" w:cs="Arial"/>
          <w:color w:val="000000" w:themeColor="text1"/>
          <w:szCs w:val="24"/>
        </w:rPr>
        <w:t>S</w:t>
      </w:r>
      <w:r w:rsidRPr="00E65D8B">
        <w:rPr>
          <w:rFonts w:ascii="Verdana" w:hAnsi="Verdana" w:cs="Arial"/>
          <w:color w:val="000000" w:themeColor="text1"/>
          <w:szCs w:val="24"/>
        </w:rPr>
        <w:t>ociologia:</w:t>
      </w:r>
    </w:p>
    <w:p w:rsidR="00CC35D0" w:rsidRPr="001837C4" w:rsidRDefault="00CC35D0" w:rsidP="00CC35D0">
      <w:pPr>
        <w:rPr>
          <w:rFonts w:ascii="Verdana" w:hAnsi="Verdana" w:cs="Arial"/>
          <w:color w:val="000000" w:themeColor="text1"/>
          <w:szCs w:val="24"/>
        </w:rPr>
      </w:pPr>
      <w:proofErr w:type="gramStart"/>
      <w:r w:rsidRPr="001837C4">
        <w:rPr>
          <w:rFonts w:ascii="Verdana" w:hAnsi="Verdana" w:cs="Arial"/>
          <w:color w:val="000000" w:themeColor="text1"/>
          <w:szCs w:val="24"/>
        </w:rPr>
        <w:t>a.</w:t>
      </w:r>
      <w:proofErr w:type="gramEnd"/>
      <w:r w:rsidRPr="001837C4">
        <w:rPr>
          <w:rFonts w:ascii="Verdana" w:hAnsi="Verdana" w:cs="Arial"/>
          <w:color w:val="000000" w:themeColor="text1"/>
          <w:szCs w:val="24"/>
        </w:rPr>
        <w:t>Não emite juízo de valor;</w:t>
      </w:r>
    </w:p>
    <w:p w:rsidR="00CC35D0" w:rsidRPr="001837C4" w:rsidRDefault="00CC35D0" w:rsidP="00CC35D0">
      <w:pPr>
        <w:rPr>
          <w:rFonts w:ascii="Verdana" w:hAnsi="Verdana" w:cs="Arial"/>
          <w:color w:val="000000" w:themeColor="text1"/>
          <w:szCs w:val="24"/>
        </w:rPr>
      </w:pPr>
      <w:proofErr w:type="gramStart"/>
      <w:r w:rsidRPr="001837C4">
        <w:rPr>
          <w:rFonts w:ascii="Verdana" w:hAnsi="Verdana" w:cs="Arial"/>
          <w:color w:val="000000" w:themeColor="text1"/>
          <w:szCs w:val="24"/>
        </w:rPr>
        <w:t>b.</w:t>
      </w:r>
      <w:proofErr w:type="gramEnd"/>
      <w:r w:rsidRPr="001837C4">
        <w:rPr>
          <w:rFonts w:ascii="Verdana" w:hAnsi="Verdana" w:cs="Arial"/>
          <w:color w:val="000000" w:themeColor="text1"/>
          <w:szCs w:val="24"/>
        </w:rPr>
        <w:t>Não cabe a sociologia dizer como a sociedade deve ser, mas explicar e constatar como ela é;</w:t>
      </w:r>
    </w:p>
    <w:p w:rsidR="00CC35D0" w:rsidRPr="001837C4" w:rsidRDefault="004E6F95" w:rsidP="00CC35D0">
      <w:pPr>
        <w:rPr>
          <w:rFonts w:ascii="Verdana" w:hAnsi="Verdana" w:cs="Arial"/>
          <w:color w:val="000000" w:themeColor="text1"/>
          <w:szCs w:val="24"/>
        </w:rPr>
      </w:pPr>
      <w:proofErr w:type="spellStart"/>
      <w:proofErr w:type="gramStart"/>
      <w:r>
        <w:rPr>
          <w:rFonts w:ascii="Verdana" w:hAnsi="Verdana" w:cs="Arial"/>
          <w:color w:val="000000" w:themeColor="text1"/>
          <w:szCs w:val="24"/>
        </w:rPr>
        <w:t>c</w:t>
      </w:r>
      <w:r w:rsidR="00CC35D0" w:rsidRPr="001837C4">
        <w:rPr>
          <w:rFonts w:ascii="Verdana" w:hAnsi="Verdana" w:cs="Arial"/>
          <w:color w:val="000000" w:themeColor="text1"/>
          <w:szCs w:val="24"/>
        </w:rPr>
        <w:t>.É</w:t>
      </w:r>
      <w:proofErr w:type="spellEnd"/>
      <w:proofErr w:type="gramEnd"/>
      <w:r w:rsidR="00CC35D0" w:rsidRPr="001837C4">
        <w:rPr>
          <w:rFonts w:ascii="Verdana" w:hAnsi="Verdana" w:cs="Arial"/>
          <w:color w:val="000000" w:themeColor="text1"/>
          <w:szCs w:val="24"/>
        </w:rPr>
        <w:t xml:space="preserve"> uma ciência moralmente neutra;</w:t>
      </w:r>
    </w:p>
    <w:p w:rsidR="00CC35D0" w:rsidRPr="001837C4" w:rsidRDefault="004E6F95" w:rsidP="00CC35D0">
      <w:pPr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d</w:t>
      </w:r>
      <w:r w:rsidR="00CC35D0" w:rsidRPr="001837C4">
        <w:rPr>
          <w:rFonts w:ascii="Verdana" w:hAnsi="Verdana" w:cs="Arial"/>
          <w:color w:val="000000" w:themeColor="text1"/>
          <w:szCs w:val="24"/>
        </w:rPr>
        <w:t>.</w:t>
      </w:r>
      <w:proofErr w:type="gramEnd"/>
      <w:r w:rsidR="00CC35D0" w:rsidRPr="001837C4">
        <w:rPr>
          <w:rFonts w:ascii="Verdana" w:hAnsi="Verdana" w:cs="Arial"/>
          <w:color w:val="000000" w:themeColor="text1"/>
          <w:szCs w:val="24"/>
        </w:rPr>
        <w:t xml:space="preserve">Pode se transformar em instrumento de intervenção social </w:t>
      </w:r>
      <w:r w:rsidR="00E65D8B" w:rsidRPr="001837C4">
        <w:rPr>
          <w:rFonts w:ascii="Verdana" w:hAnsi="Verdana" w:cs="Arial"/>
          <w:color w:val="000000" w:themeColor="text1"/>
          <w:szCs w:val="24"/>
        </w:rPr>
        <w:t xml:space="preserve">com intuito de promover </w:t>
      </w:r>
      <w:r w:rsidR="00CC35D0" w:rsidRPr="001837C4">
        <w:rPr>
          <w:rFonts w:ascii="Verdana" w:hAnsi="Verdana" w:cs="Arial"/>
          <w:color w:val="000000" w:themeColor="text1"/>
          <w:szCs w:val="24"/>
        </w:rPr>
        <w:t xml:space="preserve"> um planejamento </w:t>
      </w:r>
      <w:r w:rsidR="00E65D8B" w:rsidRPr="001837C4">
        <w:rPr>
          <w:rFonts w:ascii="Verdana" w:hAnsi="Verdana" w:cs="Arial"/>
          <w:color w:val="000000" w:themeColor="text1"/>
          <w:szCs w:val="24"/>
        </w:rPr>
        <w:t>na sociedade</w:t>
      </w:r>
      <w:r w:rsidR="00CC35D0" w:rsidRPr="001837C4">
        <w:rPr>
          <w:rFonts w:ascii="Verdana" w:hAnsi="Verdana" w:cs="Arial"/>
          <w:color w:val="000000" w:themeColor="text1"/>
          <w:szCs w:val="24"/>
        </w:rPr>
        <w:t>.</w:t>
      </w:r>
    </w:p>
    <w:p w:rsidR="00CC35D0" w:rsidRPr="00CC35D0" w:rsidRDefault="00CC35D0" w:rsidP="00CC35D0">
      <w:pPr>
        <w:rPr>
          <w:rFonts w:ascii="Verdana" w:hAnsi="Verdana" w:cs="Arial"/>
          <w:color w:val="4F81BD" w:themeColor="accent1"/>
          <w:szCs w:val="24"/>
        </w:rPr>
      </w:pPr>
    </w:p>
    <w:sectPr w:rsidR="00CC35D0" w:rsidRPr="00CC35D0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53" w:rsidRDefault="006C7F53" w:rsidP="00FE55FB">
      <w:pPr>
        <w:spacing w:after="0" w:line="240" w:lineRule="auto"/>
      </w:pPr>
      <w:r>
        <w:separator/>
      </w:r>
    </w:p>
  </w:endnote>
  <w:endnote w:type="continuationSeparator" w:id="0">
    <w:p w:rsidR="006C7F53" w:rsidRDefault="006C7F5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53" w:rsidRDefault="006C7F53" w:rsidP="00FE55FB">
      <w:pPr>
        <w:spacing w:after="0" w:line="240" w:lineRule="auto"/>
      </w:pPr>
      <w:r>
        <w:separator/>
      </w:r>
    </w:p>
  </w:footnote>
  <w:footnote w:type="continuationSeparator" w:id="0">
    <w:p w:rsidR="006C7F53" w:rsidRDefault="006C7F5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C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1F82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37C4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C7F77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6F9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C7F53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C2C5E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17790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91C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35D0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02CA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5D8B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eli's%20Inform&#225;tic\Desktop\Acessaber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5FFE8-5E04-4731-9B24-21194BD5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54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Vanceli's Informátic</dc:creator>
  <cp:lastModifiedBy>Vanceli's Informátic</cp:lastModifiedBy>
  <cp:revision>3</cp:revision>
  <cp:lastPrinted>2017-10-10T19:13:00Z</cp:lastPrinted>
  <dcterms:created xsi:type="dcterms:W3CDTF">2017-10-10T18:19:00Z</dcterms:created>
  <dcterms:modified xsi:type="dcterms:W3CDTF">2017-10-10T19:19:00Z</dcterms:modified>
</cp:coreProperties>
</file>