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2E628C" w:rsidP="008C342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706120</wp:posOffset>
            </wp:positionV>
            <wp:extent cx="2047875" cy="1771650"/>
            <wp:effectExtent l="19050" t="0" r="9525" b="0"/>
            <wp:wrapTight wrapText="bothSides">
              <wp:wrapPolygon edited="0">
                <wp:start x="-201" y="0"/>
                <wp:lineTo x="-201" y="21368"/>
                <wp:lineTo x="21700" y="21368"/>
                <wp:lineTo x="21700" y="0"/>
                <wp:lineTo x="-20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F37"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2E628C" w:rsidRDefault="006300FA" w:rsidP="002E628C">
      <w:pPr>
        <w:spacing w:after="0" w:line="360" w:lineRule="auto"/>
        <w:rPr>
          <w:rFonts w:ascii="Verdana" w:hAnsi="Verdana" w:cs="Arial"/>
          <w:szCs w:val="24"/>
        </w:rPr>
      </w:pPr>
      <w:r w:rsidRPr="006300FA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-65.55pt;margin-top:7.35pt;width:336pt;height:51.75pt;z-index:251660288" wrapcoords="2218 -2817 675 -1565 -48 0 -48 20035 7521 21287 19864 21287 20925 21287 21841 19409 21793 17217 21986 17217 22082 15339 22082 2504 21600 2191 16827 1252 10848 -939 2845 -2817 2218 -2817" fillcolor="#3cf" strokecolor="#009" strokeweight="1pt">
            <v:stroke r:id="rId9" o:title="" filltype="pattern"/>
            <v:shadow on="t" color="#009" offset="7pt,-7pt"/>
            <v:textpath style="font-family:&quot;Impact&quot;;v-text-spacing:52429f;v-text-kern:t" trim="t" fitpath="t" xscale="f" string="Mínimo divisor comum"/>
            <w10:wrap type="tight"/>
          </v:shape>
        </w:pict>
      </w:r>
    </w:p>
    <w:p w:rsidR="002E628C" w:rsidRDefault="002E628C" w:rsidP="002E628C">
      <w:pPr>
        <w:spacing w:after="0" w:line="360" w:lineRule="auto"/>
        <w:rPr>
          <w:rFonts w:ascii="Verdana" w:hAnsi="Verdana" w:cs="Arial"/>
          <w:szCs w:val="24"/>
        </w:rPr>
      </w:pPr>
    </w:p>
    <w:p w:rsidR="002E628C" w:rsidRPr="002E628C" w:rsidRDefault="002E628C" w:rsidP="002E628C">
      <w:pPr>
        <w:rPr>
          <w:rFonts w:ascii="Verdana" w:hAnsi="Verdana" w:cs="Arial"/>
          <w:szCs w:val="24"/>
        </w:rPr>
      </w:pPr>
    </w:p>
    <w:p w:rsidR="002E628C" w:rsidRPr="002E628C" w:rsidRDefault="002E628C" w:rsidP="002E628C">
      <w:pPr>
        <w:rPr>
          <w:rFonts w:ascii="Verdana" w:hAnsi="Verdana" w:cs="Arial"/>
          <w:szCs w:val="24"/>
        </w:rPr>
      </w:pPr>
    </w:p>
    <w:p w:rsidR="002E628C" w:rsidRDefault="002E628C" w:rsidP="002E628C">
      <w:pPr>
        <w:rPr>
          <w:rFonts w:ascii="Verdana" w:hAnsi="Verdana" w:cs="Arial"/>
          <w:szCs w:val="24"/>
        </w:rPr>
      </w:pPr>
    </w:p>
    <w:p w:rsidR="00C266D6" w:rsidRDefault="002E628C" w:rsidP="002E628C">
      <w:pPr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1.</w:t>
      </w:r>
      <w:proofErr w:type="gramEnd"/>
      <w:r>
        <w:rPr>
          <w:rFonts w:ascii="Verdana" w:hAnsi="Verdana" w:cs="Arial"/>
          <w:szCs w:val="24"/>
        </w:rPr>
        <w:t>Calcule mentalmente o mdc dos números abaixo:</w:t>
      </w:r>
    </w:p>
    <w:p w:rsidR="002E628C" w:rsidRDefault="002E628C" w:rsidP="002E628C">
      <w:pPr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a.</w:t>
      </w:r>
      <w:proofErr w:type="gramEnd"/>
      <w:r>
        <w:rPr>
          <w:rFonts w:ascii="Verdana" w:hAnsi="Verdana" w:cs="Arial"/>
          <w:szCs w:val="24"/>
        </w:rPr>
        <w:t xml:space="preserve">20 e 100   </w:t>
      </w:r>
    </w:p>
    <w:p w:rsidR="002E628C" w:rsidRDefault="002E628C" w:rsidP="002E628C">
      <w:pPr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b.</w:t>
      </w:r>
      <w:proofErr w:type="gramEnd"/>
      <w:r>
        <w:rPr>
          <w:rFonts w:ascii="Verdana" w:hAnsi="Verdana" w:cs="Arial"/>
          <w:szCs w:val="24"/>
        </w:rPr>
        <w:t xml:space="preserve">16 e 80   </w:t>
      </w:r>
    </w:p>
    <w:p w:rsidR="002E628C" w:rsidRPr="002E628C" w:rsidRDefault="002E628C" w:rsidP="002E628C">
      <w:pPr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szCs w:val="24"/>
        </w:rPr>
        <w:t>c.</w:t>
      </w:r>
      <w:proofErr w:type="gramEnd"/>
      <w:r>
        <w:rPr>
          <w:rFonts w:ascii="Verdana" w:hAnsi="Verdana" w:cs="Arial"/>
          <w:szCs w:val="24"/>
        </w:rPr>
        <w:t xml:space="preserve">50 e 100   </w:t>
      </w:r>
    </w:p>
    <w:p w:rsidR="002E628C" w:rsidRDefault="002E628C" w:rsidP="002E628C">
      <w:pPr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szCs w:val="24"/>
        </w:rPr>
        <w:t>d.</w:t>
      </w:r>
      <w:proofErr w:type="gramEnd"/>
      <w:r>
        <w:rPr>
          <w:rFonts w:ascii="Verdana" w:hAnsi="Verdana" w:cs="Arial"/>
          <w:szCs w:val="24"/>
        </w:rPr>
        <w:t xml:space="preserve">72 e 216   </w:t>
      </w:r>
    </w:p>
    <w:p w:rsidR="002E628C" w:rsidRDefault="002E628C" w:rsidP="002E628C">
      <w:pPr>
        <w:rPr>
          <w:rFonts w:ascii="Verdana" w:hAnsi="Verdana" w:cs="Arial"/>
          <w:color w:val="4F81BD" w:themeColor="accent1"/>
          <w:szCs w:val="24"/>
        </w:rPr>
      </w:pPr>
    </w:p>
    <w:p w:rsidR="002E628C" w:rsidRDefault="002E628C" w:rsidP="002E628C">
      <w:pPr>
        <w:rPr>
          <w:rFonts w:ascii="Verdana" w:hAnsi="Verdana" w:cs="Arial"/>
          <w:color w:val="000000" w:themeColor="text1"/>
          <w:szCs w:val="24"/>
        </w:rPr>
      </w:pPr>
      <w:proofErr w:type="gramStart"/>
      <w:r w:rsidRPr="00D053C2">
        <w:rPr>
          <w:rFonts w:ascii="Verdana" w:hAnsi="Verdana" w:cs="Arial"/>
          <w:color w:val="000000" w:themeColor="text1"/>
          <w:szCs w:val="24"/>
        </w:rPr>
        <w:t>2.</w:t>
      </w:r>
      <w:proofErr w:type="gramEnd"/>
      <w:r w:rsidRPr="00D053C2">
        <w:rPr>
          <w:rFonts w:ascii="Verdana" w:hAnsi="Verdana" w:cs="Arial"/>
          <w:color w:val="000000" w:themeColor="text1"/>
          <w:szCs w:val="24"/>
        </w:rPr>
        <w:t xml:space="preserve">Observe que os números abaixo estão na forma </w:t>
      </w:r>
      <w:proofErr w:type="spellStart"/>
      <w:r w:rsidRPr="00D053C2">
        <w:rPr>
          <w:rFonts w:ascii="Verdana" w:hAnsi="Verdana" w:cs="Arial"/>
          <w:color w:val="000000" w:themeColor="text1"/>
          <w:szCs w:val="24"/>
        </w:rPr>
        <w:t>fatorada</w:t>
      </w:r>
      <w:proofErr w:type="spellEnd"/>
      <w:r w:rsidRPr="00D053C2">
        <w:rPr>
          <w:rFonts w:ascii="Verdana" w:hAnsi="Verdana" w:cs="Arial"/>
          <w:color w:val="000000" w:themeColor="text1"/>
          <w:szCs w:val="24"/>
        </w:rPr>
        <w:t xml:space="preserve"> , calcule o mdc deles.</w:t>
      </w:r>
      <w:r w:rsidR="00D053C2">
        <w:rPr>
          <w:rFonts w:ascii="Verdana" w:hAnsi="Verdana" w:cs="Arial"/>
          <w:color w:val="000000" w:themeColor="text1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Cs w:val="24"/>
              </w:rPr>
              <m:t>2</m:t>
            </m:r>
          </m:e>
          <m:sup>
            <m:r>
              <w:rPr>
                <w:rFonts w:ascii="Cambria Math" w:hAnsi="Cambria Math" w:cs="Arial"/>
                <w:color w:val="000000" w:themeColor="text1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Cs w:val="24"/>
          </w:rPr>
          <m:t>.3 .</m:t>
        </m:r>
        <m:sSup>
          <m:sSupPr>
            <m:ctrlPr>
              <w:rPr>
                <w:rFonts w:ascii="Cambria Math" w:hAnsi="Cambria Math" w:cs="Arial"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Cs w:val="24"/>
              </w:rPr>
              <m:t>5</m:t>
            </m:r>
          </m:e>
          <m:sup>
            <m:r>
              <w:rPr>
                <w:rFonts w:ascii="Cambria Math" w:hAnsi="Cambria Math" w:cs="Arial"/>
                <w:color w:val="000000" w:themeColor="text1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Cs w:val="24"/>
          </w:rPr>
          <m:t>, 2 .</m:t>
        </m:r>
        <m:sSup>
          <m:sSupPr>
            <m:ctrlPr>
              <w:rPr>
                <w:rFonts w:ascii="Cambria Math" w:hAnsi="Cambria Math" w:cs="Arial"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Cs w:val="24"/>
              </w:rPr>
              <m:t>3</m:t>
            </m:r>
          </m:e>
          <m:sup>
            <m:r>
              <w:rPr>
                <w:rFonts w:ascii="Cambria Math" w:hAnsi="Cambria Math" w:cs="Arial"/>
                <w:color w:val="000000" w:themeColor="text1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Cs w:val="24"/>
          </w:rPr>
          <m:t xml:space="preserve">.7 e </m:t>
        </m:r>
        <m:sSup>
          <m:sSupPr>
            <m:ctrlPr>
              <w:rPr>
                <w:rFonts w:ascii="Cambria Math" w:hAnsi="Cambria Math" w:cs="Arial"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Cs w:val="24"/>
              </w:rPr>
              <m:t>2</m:t>
            </m:r>
          </m:e>
          <m:sup>
            <m:r>
              <w:rPr>
                <w:rFonts w:ascii="Cambria Math" w:hAnsi="Cambria Math" w:cs="Arial"/>
                <w:color w:val="000000" w:themeColor="text1"/>
                <w:szCs w:val="24"/>
              </w:rPr>
              <m:t xml:space="preserve">4 </m:t>
            </m:r>
          </m:sup>
        </m:sSup>
        <m:r>
          <m:rPr>
            <m:sty m:val="p"/>
          </m:rPr>
          <w:rPr>
            <w:rFonts w:ascii="Cambria Math" w:hAnsi="Cambria Math" w:cs="Arial"/>
            <w:color w:val="000000" w:themeColor="text1"/>
            <w:szCs w:val="24"/>
          </w:rPr>
          <m:t xml:space="preserve"> . </m:t>
        </m:r>
        <m:sSup>
          <m:sSupPr>
            <m:ctrlPr>
              <w:rPr>
                <w:rFonts w:ascii="Cambria Math" w:hAnsi="Cambria Math" w:cs="Arial"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Cs w:val="24"/>
              </w:rPr>
              <m:t>3</m:t>
            </m:r>
          </m:e>
          <m:sup>
            <m:r>
              <w:rPr>
                <w:rFonts w:ascii="Cambria Math" w:hAnsi="Cambria Math" w:cs="Arial"/>
                <w:color w:val="000000" w:themeColor="text1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Arial"/>
            <w:color w:val="000000" w:themeColor="text1"/>
            <w:szCs w:val="24"/>
          </w:rPr>
          <m:t xml:space="preserve"> .5</m:t>
        </m:r>
      </m:oMath>
    </w:p>
    <w:p w:rsidR="00D053C2" w:rsidRDefault="00D053C2" w:rsidP="002E628C">
      <w:pPr>
        <w:rPr>
          <w:rFonts w:ascii="Verdana" w:hAnsi="Verdana" w:cs="Arial"/>
          <w:color w:val="4F81BD" w:themeColor="accent1"/>
          <w:szCs w:val="24"/>
        </w:rPr>
      </w:pPr>
    </w:p>
    <w:p w:rsidR="00D053C2" w:rsidRDefault="00D053C2" w:rsidP="002E628C">
      <w:pPr>
        <w:rPr>
          <w:rFonts w:ascii="Verdana" w:hAnsi="Verdana" w:cs="Arial"/>
          <w:color w:val="000000" w:themeColor="text1"/>
          <w:szCs w:val="24"/>
        </w:rPr>
      </w:pPr>
      <w:proofErr w:type="gramStart"/>
      <w:r w:rsidRPr="00D053C2">
        <w:rPr>
          <w:rFonts w:ascii="Verdana" w:hAnsi="Verdana" w:cs="Arial"/>
          <w:color w:val="000000" w:themeColor="text1"/>
          <w:szCs w:val="24"/>
        </w:rPr>
        <w:t>3.</w:t>
      </w:r>
      <w:proofErr w:type="gramEnd"/>
      <w:r>
        <w:rPr>
          <w:rFonts w:ascii="Verdana" w:hAnsi="Verdana" w:cs="Arial"/>
          <w:color w:val="000000" w:themeColor="text1"/>
          <w:szCs w:val="24"/>
        </w:rPr>
        <w:t>Dos números</w:t>
      </w:r>
      <w:r w:rsidRPr="00D053C2">
        <w:rPr>
          <w:rFonts w:ascii="Verdana" w:hAnsi="Verdana" w:cs="Arial"/>
          <w:color w:val="000000" w:themeColor="text1"/>
          <w:szCs w:val="24"/>
        </w:rPr>
        <w:t xml:space="preserve"> 24 e 40, determine:</w:t>
      </w:r>
    </w:p>
    <w:p w:rsidR="00D053C2" w:rsidRPr="00D053C2" w:rsidRDefault="00D053C2" w:rsidP="002E628C">
      <w:pPr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a.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Os divisores de 40;   </w:t>
      </w:r>
    </w:p>
    <w:p w:rsidR="00D053C2" w:rsidRDefault="00D053C2" w:rsidP="002E628C">
      <w:pPr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b.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Os divisores  de 24;  </w:t>
      </w:r>
    </w:p>
    <w:p w:rsidR="00D053C2" w:rsidRDefault="00D053C2" w:rsidP="002E628C">
      <w:pPr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c.</w:t>
      </w:r>
      <w:proofErr w:type="gramEnd"/>
      <w:r w:rsidRPr="00D053C2">
        <w:rPr>
          <w:rFonts w:ascii="Verdana" w:hAnsi="Verdana" w:cs="Arial"/>
          <w:color w:val="000000" w:themeColor="text1"/>
          <w:szCs w:val="24"/>
        </w:rPr>
        <w:t xml:space="preserve"> </w:t>
      </w:r>
      <w:r>
        <w:rPr>
          <w:rFonts w:ascii="Verdana" w:hAnsi="Verdana" w:cs="Arial"/>
          <w:color w:val="000000" w:themeColor="text1"/>
          <w:szCs w:val="24"/>
        </w:rPr>
        <w:t xml:space="preserve">O maior divisor comum de 24 e 40;  </w:t>
      </w:r>
    </w:p>
    <w:p w:rsidR="00D053C2" w:rsidRDefault="00D053C2" w:rsidP="002E628C">
      <w:pPr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d.</w:t>
      </w:r>
      <w:proofErr w:type="gramEnd"/>
      <w:r w:rsidRPr="00D053C2">
        <w:rPr>
          <w:rFonts w:ascii="Verdana" w:hAnsi="Verdana" w:cs="Arial"/>
          <w:color w:val="000000" w:themeColor="text1"/>
          <w:szCs w:val="24"/>
        </w:rPr>
        <w:t xml:space="preserve"> </w:t>
      </w:r>
      <w:r>
        <w:rPr>
          <w:rFonts w:ascii="Verdana" w:hAnsi="Verdana" w:cs="Arial"/>
          <w:color w:val="000000" w:themeColor="text1"/>
          <w:szCs w:val="24"/>
        </w:rPr>
        <w:t xml:space="preserve">Os divisores comuns de 24 e 40;    </w:t>
      </w:r>
    </w:p>
    <w:p w:rsidR="00D053C2" w:rsidRDefault="00D053C2" w:rsidP="002E628C">
      <w:pPr>
        <w:rPr>
          <w:rFonts w:ascii="Verdana" w:hAnsi="Verdana" w:cs="Arial"/>
          <w:color w:val="4F81BD" w:themeColor="accent1"/>
          <w:szCs w:val="24"/>
        </w:rPr>
      </w:pPr>
    </w:p>
    <w:p w:rsidR="00D053C2" w:rsidRPr="00D053C2" w:rsidRDefault="00D053C2" w:rsidP="002E628C">
      <w:pPr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4</w:t>
      </w:r>
      <w:r w:rsidRPr="00D053C2">
        <w:rPr>
          <w:rFonts w:ascii="Verdana" w:hAnsi="Verdana" w:cs="Arial"/>
          <w:color w:val="000000" w:themeColor="text1"/>
          <w:szCs w:val="24"/>
        </w:rPr>
        <w:t>.</w:t>
      </w:r>
      <w:proofErr w:type="gramEnd"/>
      <w:r w:rsidRPr="00D053C2">
        <w:rPr>
          <w:rFonts w:ascii="Verdana" w:hAnsi="Verdana" w:cs="Arial"/>
          <w:color w:val="000000" w:themeColor="text1"/>
          <w:szCs w:val="24"/>
        </w:rPr>
        <w:t>Responda:</w:t>
      </w:r>
    </w:p>
    <w:p w:rsidR="00D053C2" w:rsidRDefault="00D053C2" w:rsidP="002E628C">
      <w:pPr>
        <w:rPr>
          <w:rFonts w:ascii="Verdana" w:hAnsi="Verdana" w:cs="Arial"/>
          <w:color w:val="4F81BD" w:themeColor="accent1"/>
          <w:szCs w:val="24"/>
        </w:rPr>
      </w:pPr>
      <w:proofErr w:type="gramStart"/>
      <w:r w:rsidRPr="00D053C2">
        <w:rPr>
          <w:rFonts w:ascii="Verdana" w:hAnsi="Verdana" w:cs="Arial"/>
          <w:color w:val="000000" w:themeColor="text1"/>
          <w:szCs w:val="24"/>
        </w:rPr>
        <w:t>a.</w:t>
      </w:r>
      <w:proofErr w:type="gramEnd"/>
      <w:r w:rsidRPr="00D053C2">
        <w:rPr>
          <w:rFonts w:ascii="Verdana" w:hAnsi="Verdana" w:cs="Arial"/>
          <w:color w:val="000000" w:themeColor="text1"/>
          <w:szCs w:val="24"/>
        </w:rPr>
        <w:t>Qual é o mdc de dois números quadrados perfeitos consecutivos não nulos.</w:t>
      </w:r>
      <w:r w:rsidR="006C3978">
        <w:rPr>
          <w:rFonts w:ascii="Verdana" w:hAnsi="Verdana" w:cs="Arial"/>
          <w:color w:val="4F81BD" w:themeColor="accent1"/>
          <w:szCs w:val="24"/>
        </w:rPr>
        <w:t xml:space="preserve"> </w:t>
      </w:r>
    </w:p>
    <w:p w:rsidR="00D053C2" w:rsidRPr="00D053C2" w:rsidRDefault="00D053C2" w:rsidP="002E628C">
      <w:pPr>
        <w:rPr>
          <w:rFonts w:ascii="Verdana" w:hAnsi="Verdana" w:cs="Arial"/>
          <w:color w:val="4F81BD" w:themeColor="accent1"/>
          <w:szCs w:val="24"/>
        </w:rPr>
      </w:pPr>
      <w:proofErr w:type="gramStart"/>
      <w:r w:rsidRPr="00D053C2">
        <w:rPr>
          <w:rFonts w:ascii="Verdana" w:hAnsi="Verdana" w:cs="Arial"/>
          <w:color w:val="000000" w:themeColor="text1"/>
          <w:szCs w:val="24"/>
        </w:rPr>
        <w:t>b.</w:t>
      </w:r>
      <w:proofErr w:type="gramEnd"/>
      <w:r w:rsidRPr="00D053C2">
        <w:rPr>
          <w:rFonts w:ascii="Verdana" w:hAnsi="Verdana" w:cs="Arial"/>
          <w:color w:val="000000" w:themeColor="text1"/>
          <w:szCs w:val="24"/>
        </w:rPr>
        <w:t>Qual é o mdc de dois números consecutivos diferentes de zero?</w:t>
      </w:r>
      <w:r w:rsidR="006C3978">
        <w:rPr>
          <w:rFonts w:ascii="Verdana" w:hAnsi="Verdana" w:cs="Arial"/>
          <w:color w:val="4F81BD" w:themeColor="accent1"/>
          <w:szCs w:val="24"/>
        </w:rPr>
        <w:t xml:space="preserve"> </w:t>
      </w:r>
    </w:p>
    <w:p w:rsidR="00D053C2" w:rsidRDefault="00D053C2" w:rsidP="002E628C">
      <w:pPr>
        <w:rPr>
          <w:rFonts w:ascii="Verdana" w:hAnsi="Verdana" w:cs="Arial"/>
          <w:color w:val="000000" w:themeColor="text1"/>
          <w:szCs w:val="24"/>
        </w:rPr>
      </w:pPr>
    </w:p>
    <w:p w:rsidR="00D053C2" w:rsidRDefault="00D053C2" w:rsidP="002E628C">
      <w:pPr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5.</w:t>
      </w:r>
      <w:proofErr w:type="gramEnd"/>
      <w:r>
        <w:rPr>
          <w:rFonts w:ascii="Verdana" w:hAnsi="Verdana" w:cs="Arial"/>
          <w:color w:val="000000" w:themeColor="text1"/>
          <w:szCs w:val="24"/>
        </w:rPr>
        <w:t>Pela decomposição em fatores primos, calcule o mdc dos números abaixo:</w:t>
      </w:r>
    </w:p>
    <w:p w:rsidR="00D053C2" w:rsidRDefault="00D053C2" w:rsidP="002E628C">
      <w:pPr>
        <w:rPr>
          <w:rFonts w:ascii="Verdana" w:hAnsi="Verdana" w:cs="Arial"/>
          <w:color w:val="000000" w:themeColor="text1"/>
          <w:szCs w:val="24"/>
        </w:rPr>
      </w:pPr>
    </w:p>
    <w:p w:rsidR="00D053C2" w:rsidRDefault="00D053C2" w:rsidP="002E628C">
      <w:pPr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lastRenderedPageBreak/>
        <w:t>a.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576 e 96   </w:t>
      </w:r>
    </w:p>
    <w:p w:rsidR="00D053C2" w:rsidRDefault="00D053C2" w:rsidP="002E628C">
      <w:pPr>
        <w:rPr>
          <w:rFonts w:ascii="Verdana" w:hAnsi="Verdana" w:cs="Arial"/>
          <w:color w:val="4F81BD" w:themeColor="accent1"/>
          <w:szCs w:val="24"/>
        </w:rPr>
      </w:pPr>
      <w:proofErr w:type="gramStart"/>
      <w:r w:rsidRPr="00D053C2">
        <w:rPr>
          <w:rFonts w:ascii="Verdana" w:hAnsi="Verdana" w:cs="Arial"/>
          <w:color w:val="000000" w:themeColor="text1"/>
          <w:szCs w:val="24"/>
        </w:rPr>
        <w:t>b.</w:t>
      </w:r>
      <w:proofErr w:type="gramEnd"/>
      <w:r w:rsidRPr="00D053C2">
        <w:rPr>
          <w:rFonts w:ascii="Verdana" w:hAnsi="Verdana" w:cs="Arial"/>
          <w:color w:val="000000" w:themeColor="text1"/>
          <w:szCs w:val="24"/>
        </w:rPr>
        <w:t>40 e 64</w:t>
      </w:r>
      <w:r w:rsidR="006C3978">
        <w:rPr>
          <w:rFonts w:ascii="Verdana" w:hAnsi="Verdana" w:cs="Arial"/>
          <w:color w:val="4F81BD" w:themeColor="accent1"/>
          <w:szCs w:val="24"/>
        </w:rPr>
        <w:t xml:space="preserve">   </w:t>
      </w:r>
    </w:p>
    <w:p w:rsidR="00D053C2" w:rsidRDefault="00D053C2" w:rsidP="002E628C">
      <w:pPr>
        <w:rPr>
          <w:rFonts w:ascii="Verdana" w:hAnsi="Verdana" w:cs="Arial"/>
          <w:color w:val="4F81BD" w:themeColor="accent1"/>
          <w:szCs w:val="24"/>
        </w:rPr>
      </w:pPr>
      <w:proofErr w:type="gramStart"/>
      <w:r w:rsidRPr="00D053C2">
        <w:rPr>
          <w:rFonts w:ascii="Verdana" w:hAnsi="Verdana" w:cs="Arial"/>
          <w:color w:val="000000" w:themeColor="text1"/>
          <w:szCs w:val="24"/>
        </w:rPr>
        <w:t>c.</w:t>
      </w:r>
      <w:proofErr w:type="gramEnd"/>
      <w:r w:rsidRPr="00D053C2">
        <w:rPr>
          <w:rFonts w:ascii="Verdana" w:hAnsi="Verdana" w:cs="Arial"/>
          <w:color w:val="000000" w:themeColor="text1"/>
          <w:szCs w:val="24"/>
        </w:rPr>
        <w:t>80, 100, 120</w:t>
      </w:r>
      <w:r w:rsidR="006C3978">
        <w:rPr>
          <w:rFonts w:ascii="Verdana" w:hAnsi="Verdana" w:cs="Arial"/>
          <w:color w:val="4F81BD" w:themeColor="accent1"/>
          <w:szCs w:val="24"/>
        </w:rPr>
        <w:t xml:space="preserve">    </w:t>
      </w:r>
    </w:p>
    <w:p w:rsidR="00D053C2" w:rsidRDefault="00D053C2" w:rsidP="002E628C">
      <w:pPr>
        <w:rPr>
          <w:rFonts w:ascii="Verdana" w:hAnsi="Verdana" w:cs="Arial"/>
          <w:color w:val="4F81BD" w:themeColor="accent1"/>
          <w:szCs w:val="24"/>
        </w:rPr>
      </w:pPr>
      <w:proofErr w:type="gramStart"/>
      <w:r w:rsidRPr="00D053C2">
        <w:rPr>
          <w:rFonts w:ascii="Verdana" w:hAnsi="Verdana" w:cs="Arial"/>
          <w:color w:val="000000" w:themeColor="text1"/>
          <w:szCs w:val="24"/>
        </w:rPr>
        <w:t>d.</w:t>
      </w:r>
      <w:proofErr w:type="gramEnd"/>
      <w:r w:rsidRPr="00D053C2">
        <w:rPr>
          <w:rFonts w:ascii="Verdana" w:hAnsi="Verdana" w:cs="Arial"/>
          <w:color w:val="000000" w:themeColor="text1"/>
          <w:szCs w:val="24"/>
        </w:rPr>
        <w:t>40, 70 e 90</w:t>
      </w:r>
      <w:r w:rsidR="006C3978">
        <w:rPr>
          <w:rFonts w:ascii="Verdana" w:hAnsi="Verdana" w:cs="Arial"/>
          <w:color w:val="4F81BD" w:themeColor="accent1"/>
          <w:szCs w:val="24"/>
        </w:rPr>
        <w:t xml:space="preserve">   </w:t>
      </w:r>
    </w:p>
    <w:p w:rsidR="00FB71DD" w:rsidRDefault="00FB71DD" w:rsidP="002E628C">
      <w:pPr>
        <w:rPr>
          <w:rFonts w:ascii="Verdana" w:hAnsi="Verdana" w:cs="Arial"/>
          <w:color w:val="4F81BD" w:themeColor="accent1"/>
          <w:szCs w:val="24"/>
        </w:rPr>
      </w:pPr>
    </w:p>
    <w:p w:rsidR="00FB71DD" w:rsidRPr="00FB71DD" w:rsidRDefault="00FB71DD" w:rsidP="002E628C">
      <w:pPr>
        <w:rPr>
          <w:rFonts w:ascii="Verdana" w:hAnsi="Verdana" w:cs="Arial"/>
          <w:color w:val="000000" w:themeColor="text1"/>
          <w:szCs w:val="24"/>
        </w:rPr>
      </w:pPr>
      <w:proofErr w:type="gramStart"/>
      <w:r w:rsidRPr="00FB71DD">
        <w:rPr>
          <w:rFonts w:ascii="Verdana" w:hAnsi="Verdana" w:cs="Arial"/>
          <w:color w:val="000000" w:themeColor="text1"/>
          <w:szCs w:val="24"/>
        </w:rPr>
        <w:t>6.</w:t>
      </w:r>
      <w:proofErr w:type="gramEnd"/>
      <w:r w:rsidRPr="00FB71DD">
        <w:rPr>
          <w:rFonts w:ascii="Verdana" w:hAnsi="Verdana" w:cs="Arial"/>
          <w:color w:val="000000" w:themeColor="text1"/>
          <w:szCs w:val="24"/>
        </w:rPr>
        <w:t xml:space="preserve">Dois números </w:t>
      </w:r>
      <w:r>
        <w:rPr>
          <w:rFonts w:ascii="Verdana" w:hAnsi="Verdana" w:cs="Arial"/>
          <w:color w:val="000000" w:themeColor="text1"/>
          <w:szCs w:val="24"/>
        </w:rPr>
        <w:t xml:space="preserve">primos </w:t>
      </w:r>
      <w:r w:rsidRPr="00FB71DD">
        <w:rPr>
          <w:rFonts w:ascii="Verdana" w:hAnsi="Verdana" w:cs="Arial"/>
          <w:color w:val="000000" w:themeColor="text1"/>
          <w:szCs w:val="24"/>
        </w:rPr>
        <w:t>entre si são multiplicados por 28,  qual é o mdc dos dois produtos obtidos?</w:t>
      </w:r>
      <w:r>
        <w:rPr>
          <w:rFonts w:ascii="Verdana" w:hAnsi="Verdana" w:cs="Arial"/>
          <w:color w:val="000000" w:themeColor="text1"/>
          <w:szCs w:val="24"/>
        </w:rPr>
        <w:t xml:space="preserve"> </w:t>
      </w:r>
    </w:p>
    <w:p w:rsidR="00D053C2" w:rsidRPr="00D053C2" w:rsidRDefault="00D053C2" w:rsidP="002E628C">
      <w:pPr>
        <w:rPr>
          <w:rFonts w:ascii="Verdana" w:hAnsi="Verdana" w:cs="Arial"/>
          <w:szCs w:val="24"/>
        </w:rPr>
      </w:pPr>
    </w:p>
    <w:sectPr w:rsidR="00D053C2" w:rsidRPr="00D053C2" w:rsidSect="00521388">
      <w:footerReference w:type="default" r:id="rId10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89E" w:rsidRDefault="0082389E" w:rsidP="00FE55FB">
      <w:pPr>
        <w:spacing w:after="0" w:line="240" w:lineRule="auto"/>
      </w:pPr>
      <w:r>
        <w:separator/>
      </w:r>
    </w:p>
  </w:endnote>
  <w:endnote w:type="continuationSeparator" w:id="0">
    <w:p w:rsidR="0082389E" w:rsidRDefault="0082389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89E" w:rsidRDefault="0082389E" w:rsidP="00FE55FB">
      <w:pPr>
        <w:spacing w:after="0" w:line="240" w:lineRule="auto"/>
      </w:pPr>
      <w:r>
        <w:separator/>
      </w:r>
    </w:p>
  </w:footnote>
  <w:footnote w:type="continuationSeparator" w:id="0">
    <w:p w:rsidR="0082389E" w:rsidRDefault="0082389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3C2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8C0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28C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0FA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0B17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97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389E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53C2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B71DD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celi's%20Inform&#225;tic\Desktop\Acessaber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9D3D6-88C7-42CA-8100-90B07E21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23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Vanceli's Informátic</dc:creator>
  <cp:lastModifiedBy>Vanceli's Informátic</cp:lastModifiedBy>
  <cp:revision>2</cp:revision>
  <dcterms:created xsi:type="dcterms:W3CDTF">2017-10-31T20:06:00Z</dcterms:created>
  <dcterms:modified xsi:type="dcterms:W3CDTF">2017-10-31T20:31:00Z</dcterms:modified>
</cp:coreProperties>
</file>