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B649E" w:rsidRPr="008B649E" w:rsidRDefault="008B649E" w:rsidP="008B649E">
      <w:pPr>
        <w:spacing w:after="0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8B649E">
        <w:rPr>
          <w:rFonts w:ascii="Verdana" w:hAnsi="Verdana" w:cs="Arial"/>
          <w:b/>
          <w:color w:val="000000" w:themeColor="text1"/>
          <w:szCs w:val="24"/>
        </w:rPr>
        <w:t>Avaliação de História</w:t>
      </w:r>
      <w:r w:rsidR="00955F36">
        <w:rPr>
          <w:rFonts w:ascii="Verdana" w:hAnsi="Verdana" w:cs="Arial"/>
          <w:b/>
          <w:color w:val="000000" w:themeColor="text1"/>
          <w:szCs w:val="24"/>
        </w:rPr>
        <w:t xml:space="preserve"> – Período Regencial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r w:rsidRPr="008B649E">
        <w:rPr>
          <w:rFonts w:ascii="Verdana" w:hAnsi="Verdana" w:cs="Arial"/>
          <w:color w:val="000000" w:themeColor="text1"/>
          <w:szCs w:val="24"/>
        </w:rPr>
        <w:t>1</w:t>
      </w:r>
      <w:r w:rsidRPr="008B649E">
        <w:rPr>
          <w:rFonts w:ascii="Verdana" w:hAnsi="Verdana" w:cs="Arial"/>
          <w:b/>
          <w:color w:val="000000" w:themeColor="text1"/>
          <w:szCs w:val="24"/>
        </w:rPr>
        <w:t>.</w:t>
      </w:r>
      <w:r w:rsidRPr="008B649E">
        <w:rPr>
          <w:rFonts w:ascii="Verdana" w:hAnsi="Verdana" w:cs="Arial"/>
          <w:b/>
          <w:szCs w:val="24"/>
        </w:rPr>
        <w:t xml:space="preserve"> </w:t>
      </w:r>
      <w:r w:rsidRPr="008B649E">
        <w:rPr>
          <w:rFonts w:ascii="Verdana" w:hAnsi="Verdana" w:cs="Arial"/>
          <w:szCs w:val="24"/>
        </w:rPr>
        <w:t>Em 1825, rebeldes da Província Cisplatina declararam a ruptura com o Brasil e a incorporação daquela região as Províncias Unidas do Rio da Prata (atual Argentina). Foi o início de uma guerra entre o Brasil e o governo de Bueno Aires, que trouxe perdas humanas e custos financeiros para os dois lados. A guerra terminou em 1828 com a independência da Província Cisplatina, que passou a se chamar:</w:t>
      </w:r>
    </w:p>
    <w:p w:rsidR="008B649E" w:rsidRPr="008B649E" w:rsidRDefault="008B649E" w:rsidP="008B649E">
      <w:pPr>
        <w:spacing w:after="0"/>
        <w:rPr>
          <w:rFonts w:ascii="Verdana" w:hAnsi="Verdana" w:cs="Arial"/>
          <w:b/>
          <w:szCs w:val="24"/>
        </w:rPr>
      </w:pPr>
      <w:r w:rsidRPr="008B649E">
        <w:rPr>
          <w:rFonts w:ascii="Verdana" w:hAnsi="Verdana" w:cs="Arial"/>
          <w:b/>
          <w:szCs w:val="24"/>
        </w:rPr>
        <w:t xml:space="preserve">Após a leitura do </w:t>
      </w:r>
      <w:r>
        <w:rPr>
          <w:rFonts w:ascii="Verdana" w:hAnsi="Verdana" w:cs="Arial"/>
          <w:b/>
          <w:szCs w:val="24"/>
        </w:rPr>
        <w:t>excerto acima,</w:t>
      </w:r>
      <w:proofErr w:type="gramStart"/>
      <w:r>
        <w:rPr>
          <w:rFonts w:ascii="Verdana" w:hAnsi="Verdana" w:cs="Arial"/>
          <w:b/>
          <w:szCs w:val="24"/>
        </w:rPr>
        <w:t xml:space="preserve"> </w:t>
      </w:r>
      <w:r w:rsidRPr="008B649E">
        <w:rPr>
          <w:rFonts w:ascii="Verdana" w:hAnsi="Verdana" w:cs="Arial"/>
          <w:b/>
          <w:szCs w:val="24"/>
        </w:rPr>
        <w:t xml:space="preserve"> </w:t>
      </w:r>
      <w:proofErr w:type="gramEnd"/>
      <w:r w:rsidRPr="008B649E">
        <w:rPr>
          <w:rFonts w:ascii="Verdana" w:hAnsi="Verdana" w:cs="Arial"/>
          <w:b/>
          <w:szCs w:val="24"/>
        </w:rPr>
        <w:t>assinale a alternativa correta: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República do Uruguai.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Paraguai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Peru.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D. </w:t>
      </w:r>
      <w:r w:rsidR="00955F36" w:rsidRPr="00FE56FD">
        <w:rPr>
          <w:rFonts w:ascii="Verdana" w:hAnsi="Verdana" w:cs="Arial"/>
          <w:color w:val="000000" w:themeColor="text1"/>
          <w:szCs w:val="24"/>
        </w:rPr>
        <w:t>Chile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2</w:t>
      </w:r>
      <w:r w:rsidRPr="00FE56FD">
        <w:rPr>
          <w:rFonts w:ascii="Verdana" w:hAnsi="Verdana" w:cs="Arial"/>
          <w:b/>
          <w:color w:val="000000" w:themeColor="text1"/>
          <w:szCs w:val="24"/>
        </w:rPr>
        <w:t xml:space="preserve">. </w:t>
      </w:r>
      <w:r w:rsidRPr="00FE56FD">
        <w:rPr>
          <w:rFonts w:ascii="Verdana" w:hAnsi="Verdana" w:cs="Arial"/>
          <w:color w:val="000000" w:themeColor="text1"/>
          <w:szCs w:val="24"/>
        </w:rPr>
        <w:t>Os primeiros países que reconheceram a independência do Brasil foram os Estados Unidos e o México. Portugal exigiu do Brasil _____________ para reconhecer a independência de sua ex-colônia. 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 do trecho acima,</w:t>
      </w:r>
      <w:proofErr w:type="gramStart"/>
      <w:r w:rsidRPr="00FE56FD">
        <w:rPr>
          <w:rFonts w:ascii="Verdana" w:hAnsi="Verdana" w:cs="Arial"/>
          <w:b/>
          <w:color w:val="000000" w:themeColor="text1"/>
          <w:szCs w:val="24"/>
        </w:rPr>
        <w:t xml:space="preserve">  </w:t>
      </w:r>
      <w:proofErr w:type="gramEnd"/>
      <w:r w:rsidRPr="00FE56FD">
        <w:rPr>
          <w:rFonts w:ascii="Verdana" w:hAnsi="Verdana" w:cs="Arial"/>
          <w:b/>
          <w:color w:val="000000" w:themeColor="text1"/>
          <w:szCs w:val="24"/>
        </w:rPr>
        <w:t>assinale a alternativa que preenche corretamente a lacuna: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Uma parte das terras brasileiras.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B. O pagamento de </w:t>
      </w:r>
      <w:proofErr w:type="gramStart"/>
      <w:r w:rsidRPr="00FE56FD">
        <w:rPr>
          <w:rFonts w:ascii="Verdana" w:hAnsi="Verdana" w:cs="Arial"/>
          <w:color w:val="000000" w:themeColor="text1"/>
          <w:szCs w:val="24"/>
        </w:rPr>
        <w:t>2</w:t>
      </w:r>
      <w:proofErr w:type="gramEnd"/>
      <w:r w:rsidRPr="00FE56FD">
        <w:rPr>
          <w:rFonts w:ascii="Verdana" w:hAnsi="Verdana" w:cs="Arial"/>
          <w:color w:val="000000" w:themeColor="text1"/>
          <w:szCs w:val="24"/>
        </w:rPr>
        <w:t xml:space="preserve"> milhões de libras esterlinas.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A devolução do investimento feito na colônia.</w:t>
      </w:r>
    </w:p>
    <w:p w:rsidR="008B649E" w:rsidRPr="008B649E" w:rsidRDefault="008B649E" w:rsidP="008B649E">
      <w:pPr>
        <w:spacing w:after="120"/>
        <w:rPr>
          <w:rFonts w:ascii="Verdana" w:hAnsi="Verdana" w:cs="Arial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D. </w:t>
      </w:r>
      <w:r w:rsidR="00955F36" w:rsidRPr="00FE56FD">
        <w:rPr>
          <w:rFonts w:ascii="Verdana" w:hAnsi="Verdana" w:cs="Arial"/>
          <w:color w:val="000000" w:themeColor="text1"/>
          <w:szCs w:val="24"/>
        </w:rPr>
        <w:t>A devolução do investimento</w:t>
      </w:r>
      <w:r w:rsidR="00955F36">
        <w:rPr>
          <w:rFonts w:ascii="Verdana" w:hAnsi="Verdana" w:cs="Arial"/>
          <w:szCs w:val="24"/>
        </w:rPr>
        <w:t xml:space="preserve"> feito em nome dos Estados Unidos.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r w:rsidRPr="008B649E">
        <w:rPr>
          <w:rFonts w:ascii="Verdana" w:hAnsi="Verdana" w:cs="Arial"/>
          <w:color w:val="000000" w:themeColor="text1"/>
          <w:szCs w:val="24"/>
        </w:rPr>
        <w:t>3</w:t>
      </w:r>
      <w:r w:rsidRPr="008B649E">
        <w:rPr>
          <w:rFonts w:ascii="Verdana" w:hAnsi="Verdana" w:cs="Arial"/>
          <w:szCs w:val="24"/>
        </w:rPr>
        <w:t xml:space="preserve">. Com o golpe da maioridade, as classes dominantes e </w:t>
      </w:r>
      <w:proofErr w:type="spellStart"/>
      <w:r w:rsidRPr="008B649E">
        <w:rPr>
          <w:rFonts w:ascii="Verdana" w:hAnsi="Verdana" w:cs="Arial"/>
          <w:szCs w:val="24"/>
        </w:rPr>
        <w:t>D.Pedro</w:t>
      </w:r>
      <w:proofErr w:type="spellEnd"/>
      <w:r w:rsidRPr="008B649E">
        <w:rPr>
          <w:rFonts w:ascii="Verdana" w:hAnsi="Verdana" w:cs="Arial"/>
          <w:szCs w:val="24"/>
        </w:rPr>
        <w:t xml:space="preserve"> II procuraram deter o “carro da revolução”, como dizia na época. Por essa razão, as medidas se intensificaram. O objetivo era fortalecer novamente o poder central, diminuindo a liberdade concedida às províncias. Abaixo estão algumas medidas:</w:t>
      </w:r>
    </w:p>
    <w:p w:rsidR="008B649E" w:rsidRPr="008B649E" w:rsidRDefault="008B649E" w:rsidP="008B649E">
      <w:pPr>
        <w:spacing w:after="0"/>
        <w:rPr>
          <w:rFonts w:ascii="Verdana" w:hAnsi="Verdana" w:cs="Arial"/>
          <w:b/>
          <w:szCs w:val="24"/>
        </w:rPr>
      </w:pPr>
      <w:r w:rsidRPr="008B649E">
        <w:rPr>
          <w:rFonts w:ascii="Verdana" w:hAnsi="Verdana" w:cs="Arial"/>
          <w:b/>
          <w:szCs w:val="24"/>
        </w:rPr>
        <w:t>Após a leitura</w:t>
      </w:r>
      <w:r>
        <w:rPr>
          <w:rFonts w:ascii="Verdana" w:hAnsi="Verdana" w:cs="Arial"/>
          <w:b/>
          <w:szCs w:val="24"/>
        </w:rPr>
        <w:t>,</w:t>
      </w:r>
      <w:proofErr w:type="gramStart"/>
      <w:r>
        <w:rPr>
          <w:rFonts w:ascii="Verdana" w:hAnsi="Verdana" w:cs="Arial"/>
          <w:b/>
          <w:szCs w:val="24"/>
        </w:rPr>
        <w:t xml:space="preserve"> </w:t>
      </w:r>
      <w:r w:rsidRPr="008B649E">
        <w:rPr>
          <w:rFonts w:ascii="Verdana" w:hAnsi="Verdana" w:cs="Arial"/>
          <w:b/>
          <w:szCs w:val="24"/>
        </w:rPr>
        <w:t xml:space="preserve"> </w:t>
      </w:r>
      <w:proofErr w:type="gramEnd"/>
      <w:r w:rsidRPr="008B649E">
        <w:rPr>
          <w:rFonts w:ascii="Verdana" w:hAnsi="Verdana" w:cs="Arial"/>
          <w:b/>
          <w:szCs w:val="24"/>
        </w:rPr>
        <w:t xml:space="preserve">assinale </w:t>
      </w:r>
      <w:r>
        <w:rPr>
          <w:rFonts w:ascii="Verdana" w:hAnsi="Verdana" w:cs="Arial"/>
          <w:b/>
          <w:szCs w:val="24"/>
        </w:rPr>
        <w:t>(</w:t>
      </w:r>
      <w:r w:rsidRPr="008B649E">
        <w:rPr>
          <w:rFonts w:ascii="Verdana" w:hAnsi="Verdana" w:cs="Arial"/>
          <w:b/>
          <w:szCs w:val="24"/>
        </w:rPr>
        <w:t>V</w:t>
      </w:r>
      <w:r>
        <w:rPr>
          <w:rFonts w:ascii="Verdana" w:hAnsi="Verdana" w:cs="Arial"/>
          <w:b/>
          <w:szCs w:val="24"/>
        </w:rPr>
        <w:t>)</w:t>
      </w:r>
      <w:r w:rsidRPr="008B649E">
        <w:rPr>
          <w:rFonts w:ascii="Verdana" w:hAnsi="Verdana" w:cs="Arial"/>
          <w:b/>
          <w:szCs w:val="24"/>
        </w:rPr>
        <w:t xml:space="preserve"> para verdadeiro e </w:t>
      </w:r>
      <w:r>
        <w:rPr>
          <w:rFonts w:ascii="Verdana" w:hAnsi="Verdana" w:cs="Arial"/>
          <w:b/>
          <w:szCs w:val="24"/>
        </w:rPr>
        <w:t>(</w:t>
      </w:r>
      <w:r w:rsidRPr="008B649E">
        <w:rPr>
          <w:rFonts w:ascii="Verdana" w:hAnsi="Verdana" w:cs="Arial"/>
          <w:b/>
          <w:szCs w:val="24"/>
        </w:rPr>
        <w:t>F</w:t>
      </w:r>
      <w:r>
        <w:rPr>
          <w:rFonts w:ascii="Verdana" w:hAnsi="Verdana" w:cs="Arial"/>
          <w:b/>
          <w:szCs w:val="24"/>
        </w:rPr>
        <w:t>)</w:t>
      </w:r>
      <w:r w:rsidRPr="008B649E">
        <w:rPr>
          <w:rFonts w:ascii="Verdana" w:hAnsi="Verdana" w:cs="Arial"/>
          <w:b/>
          <w:szCs w:val="24"/>
        </w:rPr>
        <w:t xml:space="preserve"> para falso.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Pr="008B649E">
        <w:rPr>
          <w:rFonts w:ascii="Verdana" w:hAnsi="Verdana" w:cs="Arial"/>
          <w:szCs w:val="24"/>
        </w:rPr>
        <w:t xml:space="preserve">Reforma da Guarda Nacional.  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Pr="008B649E">
        <w:rPr>
          <w:rFonts w:ascii="Verdana" w:hAnsi="Verdana" w:cs="Arial"/>
          <w:szCs w:val="24"/>
        </w:rPr>
        <w:t xml:space="preserve">Reforma do Código do Processo Criminal. 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Pr="008B649E">
        <w:rPr>
          <w:rFonts w:ascii="Verdana" w:hAnsi="Verdana" w:cs="Arial"/>
          <w:szCs w:val="24"/>
        </w:rPr>
        <w:t xml:space="preserve"> Criação do Ato adicional.</w:t>
      </w:r>
      <w:r w:rsidR="00955F36">
        <w:rPr>
          <w:rFonts w:ascii="Verdana" w:hAnsi="Verdana" w:cs="Arial"/>
          <w:szCs w:val="24"/>
        </w:rPr>
        <w:t xml:space="preserve"> </w:t>
      </w:r>
    </w:p>
    <w:p w:rsidR="008B649E" w:rsidRPr="008B649E" w:rsidRDefault="008B649E" w:rsidP="008B649E">
      <w:pPr>
        <w:spacing w:after="120"/>
        <w:rPr>
          <w:rFonts w:ascii="Verdana" w:hAnsi="Verdana" w:cs="Arial"/>
          <w:color w:val="FF0000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</w:t>
      </w:r>
      <w:proofErr w:type="gramEnd"/>
      <w:r>
        <w:rPr>
          <w:rFonts w:ascii="Verdana" w:hAnsi="Verdana" w:cs="Arial"/>
          <w:szCs w:val="24"/>
        </w:rPr>
        <w:t>)</w:t>
      </w:r>
      <w:r w:rsidRPr="008B649E">
        <w:rPr>
          <w:rFonts w:ascii="Verdana" w:hAnsi="Verdana" w:cs="Arial"/>
          <w:szCs w:val="24"/>
        </w:rPr>
        <w:t>Reforma da Constituição.</w:t>
      </w:r>
      <w:r w:rsidR="00955F36">
        <w:rPr>
          <w:rFonts w:ascii="Verdana" w:hAnsi="Verdana" w:cs="Arial"/>
          <w:szCs w:val="24"/>
        </w:rPr>
        <w:t xml:space="preserve"> 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r w:rsidRPr="008B649E">
        <w:rPr>
          <w:rFonts w:ascii="Verdana" w:hAnsi="Verdana" w:cs="Arial"/>
          <w:color w:val="000000" w:themeColor="text1"/>
          <w:szCs w:val="24"/>
        </w:rPr>
        <w:t>4.</w:t>
      </w:r>
      <w:r w:rsidRPr="008B649E">
        <w:rPr>
          <w:rFonts w:ascii="Verdana" w:hAnsi="Verdana" w:cs="Arial"/>
          <w:szCs w:val="24"/>
        </w:rPr>
        <w:t xml:space="preserve">  As pressões dos exaltados levaram os regentes a tomar medidas. A principal delas foi à criação do </w:t>
      </w:r>
      <w:r w:rsidRPr="008B649E">
        <w:rPr>
          <w:rFonts w:ascii="Verdana" w:hAnsi="Verdana" w:cs="Arial"/>
          <w:b/>
          <w:szCs w:val="24"/>
        </w:rPr>
        <w:t>____________</w:t>
      </w:r>
      <w:r w:rsidRPr="008B649E">
        <w:rPr>
          <w:rFonts w:ascii="Verdana" w:hAnsi="Verdana" w:cs="Arial"/>
          <w:szCs w:val="24"/>
        </w:rPr>
        <w:t xml:space="preserve">. O ato criou as Assembleias Legislativas Provinciais, dando maior autonomia para as províncias. 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r w:rsidRPr="008B649E">
        <w:rPr>
          <w:rFonts w:ascii="Verdana" w:hAnsi="Verdana" w:cs="Arial"/>
          <w:b/>
          <w:szCs w:val="24"/>
        </w:rPr>
        <w:t xml:space="preserve">Após a leitura do </w:t>
      </w:r>
      <w:r>
        <w:rPr>
          <w:rFonts w:ascii="Verdana" w:hAnsi="Verdana" w:cs="Arial"/>
          <w:b/>
          <w:szCs w:val="24"/>
        </w:rPr>
        <w:t>excerto acima,</w:t>
      </w:r>
      <w:r w:rsidRPr="008B649E">
        <w:rPr>
          <w:rFonts w:ascii="Verdana" w:hAnsi="Verdana" w:cs="Arial"/>
          <w:b/>
          <w:szCs w:val="24"/>
        </w:rPr>
        <w:t xml:space="preserve"> assinale alternativa que preench</w:t>
      </w:r>
      <w:r>
        <w:rPr>
          <w:rFonts w:ascii="Verdana" w:hAnsi="Verdana" w:cs="Arial"/>
          <w:b/>
          <w:szCs w:val="24"/>
        </w:rPr>
        <w:t>e</w:t>
      </w:r>
      <w:r w:rsidRPr="008B649E">
        <w:rPr>
          <w:rFonts w:ascii="Verdana" w:hAnsi="Verdana" w:cs="Arial"/>
          <w:b/>
          <w:szCs w:val="24"/>
        </w:rPr>
        <w:t xml:space="preserve"> corretamente a lacuna:</w:t>
      </w:r>
    </w:p>
    <w:p w:rsidR="008B649E" w:rsidRPr="008B649E" w:rsidRDefault="008B649E" w:rsidP="008B649E">
      <w:pPr>
        <w:spacing w:after="0"/>
        <w:rPr>
          <w:rFonts w:ascii="Verdana" w:hAnsi="Verdana" w:cs="Arial"/>
          <w:szCs w:val="24"/>
        </w:rPr>
      </w:pPr>
      <w:r w:rsidRPr="008B649E">
        <w:rPr>
          <w:rFonts w:ascii="Verdana" w:hAnsi="Verdana" w:cs="Arial"/>
          <w:szCs w:val="24"/>
        </w:rPr>
        <w:t>A. Regência Una.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Ato Adicional de 1834.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Partido conservador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D. </w:t>
      </w:r>
      <w:r w:rsidR="00955F36" w:rsidRPr="00FE56FD">
        <w:rPr>
          <w:rFonts w:ascii="Verdana" w:hAnsi="Verdana" w:cs="Arial"/>
          <w:color w:val="000000" w:themeColor="text1"/>
          <w:szCs w:val="24"/>
        </w:rPr>
        <w:t>Regência universal.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lastRenderedPageBreak/>
        <w:t>5. Logo após a independência ocorreram eleições para a Assembleia Constituinte, formada de advogados, padres, funcionários público-civis e militares. Chamados de Constituintes tinham por objetivo elaborar a: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leitura, assinale a alternativa correta: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Código do processo criminal.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Reforma da guarda nacional.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Constituição do Brasil.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D. </w:t>
      </w:r>
      <w:r w:rsidR="00955F36" w:rsidRPr="00FE56FD">
        <w:rPr>
          <w:rFonts w:ascii="Verdana" w:hAnsi="Verdana" w:cs="Arial"/>
          <w:color w:val="000000" w:themeColor="text1"/>
          <w:szCs w:val="24"/>
        </w:rPr>
        <w:t>Constituição federal.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6. No final da Regência, os grupos políticos deram origem a dois grandes partidos: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leitura, assinale as alternativas corretas: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Partido Conservador.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Partido Liberal.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Partido comunista.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D. Partido dos trabalhadores.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7. A abdicação ao trono e a volta de D. </w:t>
      </w:r>
      <w:proofErr w:type="gramStart"/>
      <w:r w:rsidRPr="00FE56FD">
        <w:rPr>
          <w:rFonts w:ascii="Verdana" w:hAnsi="Verdana" w:cs="Arial"/>
          <w:color w:val="000000" w:themeColor="text1"/>
          <w:szCs w:val="24"/>
        </w:rPr>
        <w:t>PedroI</w:t>
      </w:r>
      <w:proofErr w:type="gramEnd"/>
      <w:r w:rsidRPr="00FE56FD">
        <w:rPr>
          <w:rFonts w:ascii="Verdana" w:hAnsi="Verdana" w:cs="Arial"/>
          <w:color w:val="000000" w:themeColor="text1"/>
          <w:szCs w:val="24"/>
        </w:rPr>
        <w:t xml:space="preserve"> para Portugal, em 1831, agradaram as elites brasileiras. Porém, a sucessão ao trono tornou-se um grave problema político. O príncipe herdeiro tinha apenas </w:t>
      </w:r>
      <w:proofErr w:type="gramStart"/>
      <w:r w:rsidRPr="00FE56FD">
        <w:rPr>
          <w:rFonts w:ascii="Verdana" w:hAnsi="Verdana" w:cs="Arial"/>
          <w:color w:val="000000" w:themeColor="text1"/>
          <w:szCs w:val="24"/>
        </w:rPr>
        <w:t>5</w:t>
      </w:r>
      <w:proofErr w:type="gramEnd"/>
      <w:r w:rsidRPr="00FE56FD">
        <w:rPr>
          <w:rFonts w:ascii="Verdana" w:hAnsi="Verdana" w:cs="Arial"/>
          <w:color w:val="000000" w:themeColor="text1"/>
          <w:szCs w:val="24"/>
        </w:rPr>
        <w:t xml:space="preserve"> anos de idade. A situação do impedimento foi resolvida com a atribuição do governo a uma ____________ até a maioridade do imperador.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leitura, assinale a alternativa que preenche corretamente a lacuna: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Regência.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Assembleia.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Monarquia.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D. N. D. A.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8. José Bonifácio apresentou a assembleia seus </w:t>
      </w:r>
      <w:r w:rsidRPr="00FE56FD">
        <w:rPr>
          <w:rFonts w:ascii="Verdana" w:hAnsi="Verdana" w:cs="Arial"/>
          <w:i/>
          <w:color w:val="000000" w:themeColor="text1"/>
          <w:szCs w:val="24"/>
        </w:rPr>
        <w:t xml:space="preserve">apontamentos para a civilização dos índios. </w:t>
      </w:r>
      <w:r w:rsidRPr="00FE56FD">
        <w:rPr>
          <w:rFonts w:ascii="Verdana" w:hAnsi="Verdana" w:cs="Arial"/>
          <w:color w:val="000000" w:themeColor="text1"/>
          <w:szCs w:val="24"/>
        </w:rPr>
        <w:t xml:space="preserve">O documento propunha assimilar e </w:t>
      </w:r>
      <w:proofErr w:type="spellStart"/>
      <w:r w:rsidRPr="00FE56FD">
        <w:rPr>
          <w:rFonts w:ascii="Verdana" w:hAnsi="Verdana" w:cs="Arial"/>
          <w:color w:val="000000" w:themeColor="text1"/>
          <w:szCs w:val="24"/>
        </w:rPr>
        <w:t>ressocializar</w:t>
      </w:r>
      <w:proofErr w:type="spellEnd"/>
      <w:r w:rsidRPr="00FE56FD">
        <w:rPr>
          <w:rFonts w:ascii="Verdana" w:hAnsi="Verdana" w:cs="Arial"/>
          <w:color w:val="000000" w:themeColor="text1"/>
          <w:szCs w:val="24"/>
        </w:rPr>
        <w:t xml:space="preserve"> os indígenas, o Estado deveria amparar os índios até que eles se integrassem a sociedade. As ideias de Bonifácio desagradavam diversos setores da sociedade. Assim: as questões referentes a eles mantiveram-se ausentes na Constituição de 1824, portanto os indígenas: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 </w:t>
      </w:r>
      <w:r w:rsidRPr="00FE56FD">
        <w:rPr>
          <w:rFonts w:ascii="Verdana" w:hAnsi="Verdana" w:cs="Arial"/>
          <w:b/>
          <w:color w:val="000000" w:themeColor="text1"/>
          <w:szCs w:val="24"/>
        </w:rPr>
        <w:t>Após a leitura</w:t>
      </w:r>
      <w:r w:rsidR="00955F36" w:rsidRPr="00FE56FD">
        <w:rPr>
          <w:rFonts w:ascii="Verdana" w:hAnsi="Verdana" w:cs="Arial"/>
          <w:b/>
          <w:color w:val="000000" w:themeColor="text1"/>
          <w:szCs w:val="24"/>
        </w:rPr>
        <w:t>,</w:t>
      </w:r>
      <w:proofErr w:type="gramStart"/>
      <w:r w:rsidR="00955F36"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r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proofErr w:type="gramEnd"/>
      <w:r w:rsidRPr="00FE56FD">
        <w:rPr>
          <w:rFonts w:ascii="Verdana" w:hAnsi="Verdana" w:cs="Arial"/>
          <w:b/>
          <w:color w:val="000000" w:themeColor="text1"/>
          <w:szCs w:val="24"/>
        </w:rPr>
        <w:t>assinale a alternativa correta: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Eram considerados cidadãos portugueses.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Não eram considerados cidadãos nem brasileiros.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Eram considerados invasores.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D. </w:t>
      </w:r>
      <w:r w:rsidR="00955F36" w:rsidRPr="00FE56FD">
        <w:rPr>
          <w:rFonts w:ascii="Verdana" w:hAnsi="Verdana" w:cs="Arial"/>
          <w:color w:val="000000" w:themeColor="text1"/>
          <w:szCs w:val="24"/>
        </w:rPr>
        <w:t>Eram considerados amigos.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 xml:space="preserve">9. Durante a </w:t>
      </w:r>
      <w:r w:rsidRPr="00FE56FD">
        <w:rPr>
          <w:rFonts w:ascii="Verdana" w:hAnsi="Verdana" w:cs="Arial"/>
          <w:b/>
          <w:color w:val="000000" w:themeColor="text1"/>
          <w:szCs w:val="24"/>
        </w:rPr>
        <w:t>Regência Trina Permanente</w:t>
      </w:r>
      <w:r w:rsidRPr="00FE56FD">
        <w:rPr>
          <w:rFonts w:ascii="Verdana" w:hAnsi="Verdana" w:cs="Arial"/>
          <w:color w:val="000000" w:themeColor="text1"/>
          <w:szCs w:val="24"/>
        </w:rPr>
        <w:t xml:space="preserve"> a elite brasileira estava dividida em três grandes blocos, são eles:</w:t>
      </w:r>
    </w:p>
    <w:p w:rsidR="008B649E" w:rsidRPr="00FE56FD" w:rsidRDefault="008B649E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</w:t>
      </w:r>
      <w:r w:rsidR="00955F36" w:rsidRPr="00FE56FD">
        <w:rPr>
          <w:rFonts w:ascii="Verdana" w:hAnsi="Verdana" w:cs="Arial"/>
          <w:b/>
          <w:color w:val="000000" w:themeColor="text1"/>
          <w:szCs w:val="24"/>
        </w:rPr>
        <w:t>,</w:t>
      </w:r>
      <w:proofErr w:type="gramStart"/>
      <w:r w:rsidR="00955F36"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r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proofErr w:type="gramEnd"/>
      <w:r w:rsidRPr="00FE56FD">
        <w:rPr>
          <w:rFonts w:ascii="Verdana" w:hAnsi="Verdana" w:cs="Arial"/>
          <w:b/>
          <w:color w:val="000000" w:themeColor="text1"/>
          <w:szCs w:val="24"/>
        </w:rPr>
        <w:t>assinale as alternativas corretas: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Restauradores.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Liberais moderados.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Liberais exaltados.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D. Progressistas.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10. O sistema eleitoral do segundo reinado continuou baseado no voto censitário e masculino, ou seja, podiam exercer seus papéis de cidadãos apenas: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I. Grandes proprietários de terras.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lastRenderedPageBreak/>
        <w:t>II. Comerciantes.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III. Altos funcionários do governo.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IV. Camadas pobres do campo e das cidades.</w:t>
      </w:r>
    </w:p>
    <w:p w:rsidR="008B649E" w:rsidRPr="00FE56FD" w:rsidRDefault="00955F36" w:rsidP="008B649E">
      <w:pPr>
        <w:spacing w:after="0"/>
        <w:rPr>
          <w:rFonts w:ascii="Verdana" w:hAnsi="Verdana" w:cs="Arial"/>
          <w:b/>
          <w:color w:val="000000" w:themeColor="text1"/>
          <w:szCs w:val="24"/>
        </w:rPr>
      </w:pPr>
      <w:r w:rsidRPr="00FE56FD">
        <w:rPr>
          <w:rFonts w:ascii="Verdana" w:hAnsi="Verdana" w:cs="Arial"/>
          <w:b/>
          <w:color w:val="000000" w:themeColor="text1"/>
          <w:szCs w:val="24"/>
        </w:rPr>
        <w:t>Após a leitura,</w:t>
      </w:r>
      <w:proofErr w:type="gramStart"/>
      <w:r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r w:rsidR="008B649E" w:rsidRPr="00FE56FD">
        <w:rPr>
          <w:rFonts w:ascii="Verdana" w:hAnsi="Verdana" w:cs="Arial"/>
          <w:b/>
          <w:color w:val="000000" w:themeColor="text1"/>
          <w:szCs w:val="24"/>
        </w:rPr>
        <w:t xml:space="preserve"> </w:t>
      </w:r>
      <w:proofErr w:type="gramEnd"/>
      <w:r w:rsidR="008B649E" w:rsidRPr="00FE56FD">
        <w:rPr>
          <w:rFonts w:ascii="Verdana" w:hAnsi="Verdana" w:cs="Arial"/>
          <w:b/>
          <w:color w:val="000000" w:themeColor="text1"/>
          <w:szCs w:val="24"/>
        </w:rPr>
        <w:t>assinale alternativa correta: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A. I, II, IV.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B. I, II, III.</w:t>
      </w:r>
    </w:p>
    <w:p w:rsidR="008B649E" w:rsidRPr="00FE56FD" w:rsidRDefault="008B649E" w:rsidP="008B649E">
      <w:pPr>
        <w:spacing w:after="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C. II, III, IV.</w:t>
      </w:r>
    </w:p>
    <w:p w:rsidR="008B649E" w:rsidRPr="00FE56FD" w:rsidRDefault="008B649E" w:rsidP="008B649E">
      <w:pPr>
        <w:spacing w:after="120"/>
        <w:rPr>
          <w:rFonts w:ascii="Verdana" w:hAnsi="Verdana" w:cs="Arial"/>
          <w:color w:val="000000" w:themeColor="text1"/>
          <w:szCs w:val="24"/>
        </w:rPr>
      </w:pPr>
      <w:r w:rsidRPr="00FE56FD">
        <w:rPr>
          <w:rFonts w:ascii="Verdana" w:hAnsi="Verdana" w:cs="Arial"/>
          <w:color w:val="000000" w:themeColor="text1"/>
          <w:szCs w:val="24"/>
        </w:rPr>
        <w:t>D. I, II, III, IV.</w:t>
      </w:r>
    </w:p>
    <w:p w:rsidR="00C266D6" w:rsidRPr="00FE56FD" w:rsidRDefault="00C266D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266D6" w:rsidRPr="00FE56FD" w:rsidRDefault="00C266D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C266D6" w:rsidRPr="00FE56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3F" w:rsidRDefault="006D0D3F" w:rsidP="00FE55FB">
      <w:pPr>
        <w:spacing w:after="0" w:line="240" w:lineRule="auto"/>
      </w:pPr>
      <w:r>
        <w:separator/>
      </w:r>
    </w:p>
  </w:endnote>
  <w:endnote w:type="continuationSeparator" w:id="0">
    <w:p w:rsidR="006D0D3F" w:rsidRDefault="006D0D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3F" w:rsidRDefault="006D0D3F" w:rsidP="00FE55FB">
      <w:pPr>
        <w:spacing w:after="0" w:line="240" w:lineRule="auto"/>
      </w:pPr>
      <w:r>
        <w:separator/>
      </w:r>
    </w:p>
  </w:footnote>
  <w:footnote w:type="continuationSeparator" w:id="0">
    <w:p w:rsidR="006D0D3F" w:rsidRDefault="006D0D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F3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4EF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0D3F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0888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5430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49E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F36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45B0-3C93-40A5-B45A-0228EA9E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13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2</cp:revision>
  <dcterms:created xsi:type="dcterms:W3CDTF">2017-09-22T16:15:00Z</dcterms:created>
  <dcterms:modified xsi:type="dcterms:W3CDTF">2017-09-22T16:32:00Z</dcterms:modified>
</cp:coreProperties>
</file>